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CC" w:rsidRDefault="00C251CC" w:rsidP="00C251CC">
      <w:pPr>
        <w:bidi/>
        <w:ind w:left="-314"/>
        <w:jc w:val="center"/>
        <w:rPr>
          <w:rFonts w:ascii="Simplified Arabic" w:hAnsi="Simplified Arabic" w:cs="Simplified Arabic"/>
          <w:lang w:bidi="ar-JO"/>
        </w:rPr>
      </w:pPr>
    </w:p>
    <w:p w:rsidR="00C251CC" w:rsidRPr="00C251CC" w:rsidRDefault="00C251CC" w:rsidP="00C251CC">
      <w:pPr>
        <w:bidi/>
        <w:ind w:left="-314"/>
        <w:jc w:val="center"/>
        <w:rPr>
          <w:rFonts w:ascii="Traditional Arabic" w:hAnsi="Traditional Arabic" w:cs="Simplified Arabic"/>
          <w:b/>
          <w:bCs/>
          <w:lang w:bidi="ar-JO"/>
        </w:rPr>
      </w:pPr>
      <w:r w:rsidRPr="00C251CC">
        <w:rPr>
          <w:rFonts w:ascii="Traditional Arabic" w:hAnsi="Traditional Arabic" w:cs="Simplified Arabic" w:hint="cs"/>
          <w:b/>
          <w:bCs/>
          <w:rtl/>
          <w:lang w:bidi="ar-JO"/>
        </w:rPr>
        <w:t>إقرار والتزام بالمعايير الأخلاقية والأمانة العلميّة</w:t>
      </w:r>
    </w:p>
    <w:p w:rsidR="00C251CC" w:rsidRDefault="00C251CC" w:rsidP="00C251CC">
      <w:pPr>
        <w:bidi/>
        <w:rPr>
          <w:rFonts w:ascii="Simplified Arabic" w:hAnsi="Simplified Arabic" w:cs="Simplified Arabic"/>
          <w:lang w:bidi="ar-JO"/>
        </w:rPr>
      </w:pPr>
      <w:bookmarkStart w:id="0" w:name="_GoBack"/>
      <w:bookmarkEnd w:id="0"/>
    </w:p>
    <w:tbl>
      <w:tblPr>
        <w:tblStyle w:val="TableGrid"/>
        <w:bidiVisual/>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608"/>
        <w:gridCol w:w="1418"/>
        <w:gridCol w:w="3871"/>
      </w:tblGrid>
      <w:tr w:rsidR="00C251CC" w:rsidTr="00C251CC">
        <w:tc>
          <w:tcPr>
            <w:tcW w:w="1353" w:type="dxa"/>
          </w:tcPr>
          <w:p w:rsidR="00C251CC" w:rsidRDefault="00C251CC" w:rsidP="00C558D5">
            <w:pPr>
              <w:bidi/>
              <w:rPr>
                <w:rFonts w:ascii="Simplified Arabic" w:hAnsi="Simplified Arabic" w:cs="Simplified Arabic"/>
                <w:rtl/>
                <w:lang w:bidi="ar-JO"/>
              </w:rPr>
            </w:pPr>
            <w:r>
              <w:rPr>
                <w:rFonts w:ascii="Simplified Arabic" w:hAnsi="Simplified Arabic" w:cs="Simplified Arabic" w:hint="cs"/>
                <w:rtl/>
                <w:lang w:bidi="ar-JO"/>
              </w:rPr>
              <w:t>أنا الطالب</w:t>
            </w:r>
          </w:p>
        </w:tc>
        <w:tc>
          <w:tcPr>
            <w:tcW w:w="3608" w:type="dxa"/>
          </w:tcPr>
          <w:p w:rsidR="00C251CC" w:rsidRDefault="00C251CC" w:rsidP="00C558D5">
            <w:pPr>
              <w:bidi/>
              <w:rPr>
                <w:rFonts w:ascii="Simplified Arabic" w:hAnsi="Simplified Arabic" w:cs="Simplified Arabic"/>
                <w:rtl/>
                <w:lang w:bidi="ar-JO"/>
              </w:rPr>
            </w:pPr>
          </w:p>
        </w:tc>
        <w:tc>
          <w:tcPr>
            <w:tcW w:w="1418" w:type="dxa"/>
          </w:tcPr>
          <w:p w:rsidR="00C251CC" w:rsidRDefault="00C251CC" w:rsidP="00C558D5">
            <w:pPr>
              <w:bidi/>
              <w:rPr>
                <w:rFonts w:ascii="Simplified Arabic" w:hAnsi="Simplified Arabic" w:cs="Simplified Arabic"/>
                <w:rtl/>
                <w:lang w:bidi="ar-JO"/>
              </w:rPr>
            </w:pPr>
            <w:r>
              <w:rPr>
                <w:rFonts w:ascii="Simplified Arabic" w:hAnsi="Simplified Arabic" w:cs="Simplified Arabic" w:hint="cs"/>
                <w:rtl/>
                <w:lang w:bidi="ar-JO"/>
              </w:rPr>
              <w:t>الرقم الجامعي</w:t>
            </w:r>
          </w:p>
        </w:tc>
        <w:tc>
          <w:tcPr>
            <w:tcW w:w="3871" w:type="dxa"/>
          </w:tcPr>
          <w:p w:rsidR="00C251CC" w:rsidRDefault="00C251CC" w:rsidP="00C558D5">
            <w:pPr>
              <w:bidi/>
              <w:rPr>
                <w:rFonts w:ascii="Simplified Arabic" w:hAnsi="Simplified Arabic" w:cs="Simplified Arabic"/>
                <w:rtl/>
                <w:lang w:bidi="ar-JO"/>
              </w:rPr>
            </w:pPr>
          </w:p>
        </w:tc>
      </w:tr>
      <w:tr w:rsidR="00C251CC" w:rsidTr="00C251CC">
        <w:tc>
          <w:tcPr>
            <w:tcW w:w="1353" w:type="dxa"/>
          </w:tcPr>
          <w:p w:rsidR="00C251CC" w:rsidRDefault="00C251CC" w:rsidP="00C558D5">
            <w:pPr>
              <w:bidi/>
              <w:rPr>
                <w:rFonts w:ascii="Simplified Arabic" w:hAnsi="Simplified Arabic" w:cs="Simplified Arabic"/>
                <w:rtl/>
                <w:lang w:bidi="ar-JO"/>
              </w:rPr>
            </w:pPr>
            <w:r>
              <w:rPr>
                <w:rFonts w:ascii="Simplified Arabic" w:hAnsi="Simplified Arabic" w:cs="Simplified Arabic" w:hint="cs"/>
                <w:rtl/>
                <w:lang w:bidi="ar-JO"/>
              </w:rPr>
              <w:t>اسم البرنامج</w:t>
            </w:r>
          </w:p>
        </w:tc>
        <w:tc>
          <w:tcPr>
            <w:tcW w:w="3608" w:type="dxa"/>
          </w:tcPr>
          <w:p w:rsidR="00C251CC" w:rsidRDefault="00C251CC" w:rsidP="00C558D5">
            <w:pPr>
              <w:bidi/>
              <w:rPr>
                <w:rFonts w:ascii="Simplified Arabic" w:hAnsi="Simplified Arabic" w:cs="Simplified Arabic"/>
                <w:rtl/>
                <w:lang w:bidi="ar-JO"/>
              </w:rPr>
            </w:pPr>
          </w:p>
        </w:tc>
        <w:tc>
          <w:tcPr>
            <w:tcW w:w="1418" w:type="dxa"/>
          </w:tcPr>
          <w:p w:rsidR="00C251CC" w:rsidRDefault="00C251CC" w:rsidP="00C558D5">
            <w:pPr>
              <w:bidi/>
              <w:rPr>
                <w:rFonts w:ascii="Simplified Arabic" w:hAnsi="Simplified Arabic" w:cs="Simplified Arabic"/>
                <w:rtl/>
                <w:lang w:bidi="ar-JO"/>
              </w:rPr>
            </w:pPr>
            <w:r>
              <w:rPr>
                <w:rFonts w:ascii="Simplified Arabic" w:hAnsi="Simplified Arabic" w:cs="Simplified Arabic" w:hint="cs"/>
                <w:rtl/>
                <w:lang w:bidi="ar-JO"/>
              </w:rPr>
              <w:t>الكلية</w:t>
            </w:r>
          </w:p>
        </w:tc>
        <w:tc>
          <w:tcPr>
            <w:tcW w:w="3871" w:type="dxa"/>
          </w:tcPr>
          <w:p w:rsidR="00C251CC" w:rsidRDefault="00C251CC" w:rsidP="00C558D5">
            <w:pPr>
              <w:bidi/>
              <w:rPr>
                <w:rFonts w:ascii="Simplified Arabic" w:hAnsi="Simplified Arabic" w:cs="Simplified Arabic"/>
                <w:rtl/>
                <w:lang w:bidi="ar-JO"/>
              </w:rPr>
            </w:pPr>
          </w:p>
        </w:tc>
      </w:tr>
    </w:tbl>
    <w:p w:rsidR="003A2659" w:rsidRPr="00123DD6" w:rsidRDefault="003A2659" w:rsidP="00C251CC">
      <w:pPr>
        <w:bidi/>
        <w:rPr>
          <w:rFonts w:ascii="Simplified Arabic" w:hAnsi="Simplified Arabic" w:cs="Simplified Arabic"/>
          <w:rtl/>
          <w:lang w:bidi="ar-JO"/>
        </w:rPr>
      </w:pPr>
    </w:p>
    <w:tbl>
      <w:tblPr>
        <w:tblStyle w:val="TableGrid"/>
        <w:bidiVisual/>
        <w:tblW w:w="0" w:type="auto"/>
        <w:tblInd w:w="-206" w:type="dxa"/>
        <w:tblLook w:val="04A0" w:firstRow="1" w:lastRow="0" w:firstColumn="1" w:lastColumn="0" w:noHBand="0" w:noVBand="1"/>
      </w:tblPr>
      <w:tblGrid>
        <w:gridCol w:w="10206"/>
      </w:tblGrid>
      <w:tr w:rsidR="00123DD6" w:rsidTr="00C251CC">
        <w:tc>
          <w:tcPr>
            <w:tcW w:w="10206" w:type="dxa"/>
          </w:tcPr>
          <w:p w:rsidR="00123DD6" w:rsidRPr="00123DD6" w:rsidRDefault="00123DD6" w:rsidP="00741089">
            <w:pPr>
              <w:bidi/>
              <w:rPr>
                <w:rFonts w:ascii="Simplified Arabic" w:hAnsi="Simplified Arabic" w:cs="Simplified Arabic"/>
                <w:b/>
                <w:bCs/>
                <w:rtl/>
                <w:lang w:bidi="ar-JO"/>
              </w:rPr>
            </w:pPr>
            <w:r w:rsidRPr="00123DD6">
              <w:rPr>
                <w:rFonts w:ascii="Simplified Arabic" w:hAnsi="Simplified Arabic" w:cs="Simplified Arabic" w:hint="cs"/>
                <w:b/>
                <w:bCs/>
                <w:rtl/>
                <w:lang w:bidi="ar-JO"/>
              </w:rPr>
              <w:t xml:space="preserve">عنوان </w:t>
            </w:r>
            <w:r w:rsidR="00741089">
              <w:rPr>
                <w:rFonts w:ascii="Simplified Arabic" w:hAnsi="Simplified Arabic" w:cs="Simplified Arabic" w:hint="cs"/>
                <w:b/>
                <w:bCs/>
                <w:rtl/>
                <w:lang w:bidi="ar-JO"/>
              </w:rPr>
              <w:t>الرسالة</w:t>
            </w:r>
            <w:r w:rsidRPr="00123DD6">
              <w:rPr>
                <w:rFonts w:ascii="Simplified Arabic" w:hAnsi="Simplified Arabic" w:cs="Simplified Arabic" w:hint="cs"/>
                <w:b/>
                <w:bCs/>
                <w:rtl/>
                <w:lang w:bidi="ar-JO"/>
              </w:rPr>
              <w:t>:</w:t>
            </w:r>
            <w:r w:rsidR="003206C0">
              <w:rPr>
                <w:rFonts w:ascii="Simplified Arabic" w:hAnsi="Simplified Arabic" w:cs="Simplified Arabic" w:hint="cs"/>
                <w:b/>
                <w:bCs/>
                <w:rtl/>
                <w:lang w:bidi="ar-JO"/>
              </w:rPr>
              <w:t xml:space="preserve"> </w:t>
            </w:r>
            <w:r w:rsidR="003206C0" w:rsidRPr="00AF038D">
              <w:rPr>
                <w:rFonts w:ascii="Simplified Arabic" w:hAnsi="Simplified Arabic" w:cs="Simplified Arabic" w:hint="cs"/>
                <w:rtl/>
                <w:lang w:bidi="ar-JO"/>
              </w:rPr>
              <w:t>(كما ورد في قرار مجلس الدراسات العليا)</w:t>
            </w:r>
          </w:p>
          <w:p w:rsidR="00123DD6" w:rsidRDefault="00123DD6" w:rsidP="00123DD6">
            <w:pPr>
              <w:bidi/>
              <w:rPr>
                <w:rFonts w:ascii="Simplified Arabic" w:hAnsi="Simplified Arabic" w:cs="Simplified Arabic"/>
                <w:sz w:val="20"/>
                <w:szCs w:val="20"/>
                <w:rtl/>
                <w:lang w:bidi="ar-JO"/>
              </w:rPr>
            </w:pPr>
          </w:p>
          <w:p w:rsidR="00123DD6" w:rsidRDefault="00123DD6" w:rsidP="00123DD6">
            <w:pPr>
              <w:bidi/>
              <w:rPr>
                <w:rFonts w:ascii="Simplified Arabic" w:hAnsi="Simplified Arabic" w:cs="Simplified Arabic"/>
                <w:sz w:val="20"/>
                <w:szCs w:val="20"/>
                <w:rtl/>
                <w:lang w:bidi="ar-JO"/>
              </w:rPr>
            </w:pPr>
          </w:p>
          <w:p w:rsidR="00123DD6" w:rsidRDefault="00123DD6" w:rsidP="00123DD6">
            <w:pPr>
              <w:bidi/>
              <w:rPr>
                <w:rFonts w:ascii="Simplified Arabic" w:hAnsi="Simplified Arabic" w:cs="Simplified Arabic"/>
                <w:sz w:val="20"/>
                <w:szCs w:val="20"/>
                <w:rtl/>
                <w:lang w:bidi="ar-JO"/>
              </w:rPr>
            </w:pPr>
          </w:p>
          <w:p w:rsidR="00123DD6" w:rsidRDefault="00123DD6" w:rsidP="00123DD6">
            <w:pPr>
              <w:bidi/>
              <w:rPr>
                <w:rFonts w:ascii="Simplified Arabic" w:hAnsi="Simplified Arabic" w:cs="Simplified Arabic"/>
                <w:sz w:val="20"/>
                <w:szCs w:val="20"/>
                <w:rtl/>
                <w:lang w:bidi="ar-JO"/>
              </w:rPr>
            </w:pPr>
          </w:p>
        </w:tc>
      </w:tr>
    </w:tbl>
    <w:p w:rsidR="003A2659" w:rsidRDefault="003A2659" w:rsidP="003A2659">
      <w:pPr>
        <w:bidi/>
        <w:rPr>
          <w:rFonts w:ascii="Simplified Arabic" w:hAnsi="Simplified Arabic" w:cs="Simplified Arabic"/>
          <w:sz w:val="20"/>
          <w:szCs w:val="20"/>
          <w:rtl/>
          <w:lang w:bidi="ar-JO"/>
        </w:rPr>
      </w:pPr>
    </w:p>
    <w:tbl>
      <w:tblPr>
        <w:tblStyle w:val="TableGrid"/>
        <w:bidiVisual/>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87287A" w:rsidTr="00C251CC">
        <w:tc>
          <w:tcPr>
            <w:tcW w:w="10250" w:type="dxa"/>
          </w:tcPr>
          <w:p w:rsidR="0087287A" w:rsidRDefault="0068101B" w:rsidP="00E277B5">
            <w:pPr>
              <w:bidi/>
              <w:ind w:firstLine="494"/>
              <w:jc w:val="both"/>
              <w:rPr>
                <w:rFonts w:ascii="Simplified Arabic" w:hAnsi="Simplified Arabic" w:cs="Simplified Arabic"/>
                <w:sz w:val="28"/>
                <w:szCs w:val="28"/>
                <w:rtl/>
                <w:lang w:bidi="ar-JO"/>
              </w:rPr>
            </w:pPr>
            <w:r w:rsidRPr="0010712D">
              <w:rPr>
                <w:rFonts w:ascii="Simplified Arabic" w:hAnsi="Simplified Arabic" w:cs="Simplified Arabic" w:hint="cs"/>
                <w:sz w:val="28"/>
                <w:szCs w:val="28"/>
                <w:rtl/>
                <w:lang w:bidi="ar-JO"/>
              </w:rPr>
              <w:t>أقر</w:t>
            </w:r>
            <w:r w:rsidR="0087287A" w:rsidRPr="0010712D">
              <w:rPr>
                <w:rFonts w:ascii="Simplified Arabic" w:hAnsi="Simplified Arabic" w:cs="Simplified Arabic"/>
                <w:sz w:val="28"/>
                <w:szCs w:val="28"/>
                <w:rtl/>
                <w:lang w:bidi="ar-JO"/>
              </w:rPr>
              <w:t xml:space="preserve"> بأنني</w:t>
            </w:r>
            <w:r w:rsidR="0010712D">
              <w:rPr>
                <w:rFonts w:ascii="Simplified Arabic" w:hAnsi="Simplified Arabic" w:cs="Simplified Arabic" w:hint="cs"/>
                <w:sz w:val="28"/>
                <w:szCs w:val="28"/>
                <w:rtl/>
                <w:lang w:bidi="ar-JO"/>
              </w:rPr>
              <w:t xml:space="preserve"> وفي </w:t>
            </w:r>
            <w:r w:rsidR="003D1516">
              <w:rPr>
                <w:rFonts w:ascii="Simplified Arabic" w:hAnsi="Simplified Arabic" w:cs="Simplified Arabic" w:hint="cs"/>
                <w:sz w:val="28"/>
                <w:szCs w:val="28"/>
                <w:rtl/>
                <w:lang w:bidi="ar-JO"/>
              </w:rPr>
              <w:t xml:space="preserve">كافة </w:t>
            </w:r>
            <w:r w:rsidR="0010712D">
              <w:rPr>
                <w:rFonts w:ascii="Simplified Arabic" w:hAnsi="Simplified Arabic" w:cs="Simplified Arabic" w:hint="cs"/>
                <w:sz w:val="28"/>
                <w:szCs w:val="28"/>
                <w:rtl/>
                <w:lang w:bidi="ar-JO"/>
              </w:rPr>
              <w:t>مراحل العمل البحثي والإعداد</w:t>
            </w:r>
            <w:r w:rsidR="004868DD">
              <w:rPr>
                <w:rFonts w:ascii="Simplified Arabic" w:hAnsi="Simplified Arabic" w:cs="Simplified Arabic" w:hint="cs"/>
                <w:sz w:val="28"/>
                <w:szCs w:val="28"/>
                <w:rtl/>
                <w:lang w:bidi="ar-JO"/>
              </w:rPr>
              <w:t xml:space="preserve"> لرسالتي</w:t>
            </w:r>
            <w:r w:rsidR="0010712D">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 xml:space="preserve"> قد </w:t>
            </w:r>
            <w:r w:rsidR="003D1516">
              <w:rPr>
                <w:rFonts w:ascii="Simplified Arabic" w:hAnsi="Simplified Arabic" w:cs="Simplified Arabic" w:hint="cs"/>
                <w:sz w:val="28"/>
                <w:szCs w:val="28"/>
                <w:rtl/>
                <w:lang w:bidi="ar-JO"/>
              </w:rPr>
              <w:t>ا</w:t>
            </w:r>
            <w:r w:rsidR="0087287A" w:rsidRPr="0010712D">
              <w:rPr>
                <w:rFonts w:ascii="Simplified Arabic" w:hAnsi="Simplified Arabic" w:cs="Simplified Arabic"/>
                <w:sz w:val="28"/>
                <w:szCs w:val="28"/>
                <w:rtl/>
                <w:lang w:bidi="ar-JO"/>
              </w:rPr>
              <w:t xml:space="preserve">لتزمت بقوانين </w:t>
            </w:r>
            <w:r w:rsidR="00E277B5">
              <w:rPr>
                <w:rFonts w:ascii="Simplified Arabic" w:hAnsi="Simplified Arabic" w:cs="Simplified Arabic" w:hint="cs"/>
                <w:sz w:val="28"/>
                <w:szCs w:val="28"/>
                <w:rtl/>
                <w:lang w:bidi="ar-JO"/>
              </w:rPr>
              <w:t>جامعة الزيتونة الأردنية</w:t>
            </w:r>
            <w:r w:rsidR="0087287A" w:rsidRPr="0010712D">
              <w:rPr>
                <w:rFonts w:ascii="Simplified Arabic" w:hAnsi="Simplified Arabic" w:cs="Simplified Arabic"/>
                <w:sz w:val="28"/>
                <w:szCs w:val="28"/>
                <w:rtl/>
                <w:lang w:bidi="ar-JO"/>
              </w:rPr>
              <w:t xml:space="preserve"> وأنظمتها وتعليماتها وقراراتها </w:t>
            </w:r>
            <w:r w:rsidR="00E277B5">
              <w:rPr>
                <w:rFonts w:ascii="Simplified Arabic" w:hAnsi="Simplified Arabic" w:cs="Simplified Arabic" w:hint="cs"/>
                <w:sz w:val="28"/>
                <w:szCs w:val="28"/>
                <w:rtl/>
                <w:lang w:bidi="ar-JO"/>
              </w:rPr>
              <w:t>ال</w:t>
            </w:r>
            <w:r w:rsidR="00E277B5">
              <w:rPr>
                <w:rFonts w:ascii="Simplified Arabic" w:hAnsi="Simplified Arabic" w:cs="Simplified Arabic"/>
                <w:sz w:val="28"/>
                <w:szCs w:val="28"/>
                <w:rtl/>
                <w:lang w:bidi="ar-JO"/>
              </w:rPr>
              <w:t xml:space="preserve">سارية المفعول </w:t>
            </w:r>
            <w:r w:rsidR="00E277B5">
              <w:rPr>
                <w:rFonts w:ascii="Simplified Arabic" w:hAnsi="Simplified Arabic" w:cs="Simplified Arabic" w:hint="cs"/>
                <w:sz w:val="28"/>
                <w:szCs w:val="28"/>
                <w:rtl/>
                <w:lang w:bidi="ar-JO"/>
              </w:rPr>
              <w:t xml:space="preserve">وبدليل </w:t>
            </w:r>
            <w:r w:rsidR="004868DD">
              <w:rPr>
                <w:rFonts w:ascii="Simplified Arabic" w:hAnsi="Simplified Arabic" w:cs="Simplified Arabic" w:hint="cs"/>
                <w:sz w:val="28"/>
                <w:szCs w:val="28"/>
                <w:rtl/>
                <w:lang w:bidi="ar-JO"/>
              </w:rPr>
              <w:t>إعداد</w:t>
            </w:r>
            <w:r w:rsidR="0087287A" w:rsidRPr="0010712D">
              <w:rPr>
                <w:rFonts w:ascii="Simplified Arabic" w:hAnsi="Simplified Arabic" w:cs="Simplified Arabic"/>
                <w:sz w:val="28"/>
                <w:szCs w:val="28"/>
                <w:rtl/>
                <w:lang w:bidi="ar-JO"/>
              </w:rPr>
              <w:t xml:space="preserve"> </w:t>
            </w:r>
            <w:r w:rsidR="004868DD">
              <w:rPr>
                <w:rFonts w:ascii="Simplified Arabic" w:hAnsi="Simplified Arabic" w:cs="Simplified Arabic" w:hint="cs"/>
                <w:sz w:val="28"/>
                <w:szCs w:val="28"/>
                <w:rtl/>
                <w:lang w:bidi="ar-JO"/>
              </w:rPr>
              <w:t>الرسائل العلميّة</w:t>
            </w:r>
            <w:r w:rsidR="0087287A" w:rsidRPr="0010712D">
              <w:rPr>
                <w:rFonts w:ascii="Simplified Arabic" w:hAnsi="Simplified Arabic" w:cs="Simplified Arabic"/>
                <w:sz w:val="28"/>
                <w:szCs w:val="28"/>
                <w:rtl/>
                <w:lang w:bidi="ar-JO"/>
              </w:rPr>
              <w:t xml:space="preserve"> عندما قمت شخصياً بإعداد أطروحتي وذلك بما ينسجم مع الأمانة العلمي</w:t>
            </w:r>
            <w:r w:rsidR="002857CF">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 xml:space="preserve">ة </w:t>
            </w:r>
            <w:r w:rsidR="003D1516">
              <w:rPr>
                <w:rFonts w:ascii="Simplified Arabic" w:hAnsi="Simplified Arabic" w:cs="Simplified Arabic" w:hint="cs"/>
                <w:sz w:val="28"/>
                <w:szCs w:val="28"/>
                <w:rtl/>
                <w:lang w:bidi="ar-JO"/>
              </w:rPr>
              <w:t>و</w:t>
            </w:r>
            <w:r w:rsidR="0087287A" w:rsidRPr="0010712D">
              <w:rPr>
                <w:rFonts w:ascii="Simplified Arabic" w:hAnsi="Simplified Arabic" w:cs="Simplified Arabic"/>
                <w:sz w:val="28"/>
                <w:szCs w:val="28"/>
                <w:rtl/>
                <w:lang w:bidi="ar-JO"/>
              </w:rPr>
              <w:t>المعايير الأخلاقية المتعارف عليها في كتابة الأطروحات العلمي</w:t>
            </w:r>
            <w:r w:rsidR="002857CF">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 xml:space="preserve">ة. كما أنني </w:t>
            </w:r>
            <w:r w:rsidRPr="0010712D">
              <w:rPr>
                <w:rFonts w:ascii="Simplified Arabic" w:hAnsi="Simplified Arabic" w:cs="Simplified Arabic" w:hint="cs"/>
                <w:sz w:val="28"/>
                <w:szCs w:val="28"/>
                <w:rtl/>
                <w:lang w:bidi="ar-JO"/>
              </w:rPr>
              <w:t>أقر</w:t>
            </w:r>
            <w:r w:rsidR="0087287A" w:rsidRPr="0010712D">
              <w:rPr>
                <w:rFonts w:ascii="Simplified Arabic" w:hAnsi="Simplified Arabic" w:cs="Simplified Arabic"/>
                <w:sz w:val="28"/>
                <w:szCs w:val="28"/>
                <w:rtl/>
                <w:lang w:bidi="ar-JO"/>
              </w:rPr>
              <w:t xml:space="preserve"> بأن أطروحتي هذه غير منقولة أو مستلة من أطروحات أو كتب أو أبحاث أو أي منشورات علمي</w:t>
            </w:r>
            <w:r w:rsidR="002857CF">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ة تم نشرها أو تخزينها في أي وسيلة إعلامية،</w:t>
            </w:r>
            <w:r w:rsidRPr="0010712D">
              <w:rPr>
                <w:rFonts w:ascii="Simplified Arabic" w:hAnsi="Simplified Arabic" w:cs="Simplified Arabic" w:hint="cs"/>
                <w:sz w:val="28"/>
                <w:szCs w:val="28"/>
                <w:rtl/>
                <w:lang w:bidi="ar-JO"/>
              </w:rPr>
              <w:t xml:space="preserve"> وأقر بأنني قد وثقت في أطروحتي المراجع</w:t>
            </w:r>
            <w:r w:rsidR="004868DD">
              <w:rPr>
                <w:rFonts w:ascii="Simplified Arabic" w:hAnsi="Simplified Arabic" w:cs="Simplified Arabic" w:hint="cs"/>
                <w:sz w:val="28"/>
                <w:szCs w:val="28"/>
                <w:rtl/>
                <w:lang w:bidi="ar-JO"/>
              </w:rPr>
              <w:t xml:space="preserve"> كافة</w:t>
            </w:r>
            <w:r w:rsidRPr="0010712D">
              <w:rPr>
                <w:rFonts w:ascii="Simplified Arabic" w:hAnsi="Simplified Arabic" w:cs="Simplified Arabic" w:hint="cs"/>
                <w:sz w:val="28"/>
                <w:szCs w:val="28"/>
                <w:rtl/>
                <w:lang w:bidi="ar-JO"/>
              </w:rPr>
              <w:t xml:space="preserve"> التي استندت </w:t>
            </w:r>
            <w:r w:rsidR="004868DD">
              <w:rPr>
                <w:rFonts w:ascii="Simplified Arabic" w:hAnsi="Simplified Arabic" w:cs="Simplified Arabic" w:hint="cs"/>
                <w:sz w:val="28"/>
                <w:szCs w:val="28"/>
                <w:rtl/>
                <w:lang w:bidi="ar-JO"/>
              </w:rPr>
              <w:t>إليها</w:t>
            </w:r>
            <w:r w:rsidRPr="0010712D">
              <w:rPr>
                <w:rFonts w:ascii="Simplified Arabic" w:hAnsi="Simplified Arabic" w:cs="Simplified Arabic" w:hint="cs"/>
                <w:sz w:val="28"/>
                <w:szCs w:val="28"/>
                <w:rtl/>
                <w:lang w:bidi="ar-JO"/>
              </w:rPr>
              <w:t xml:space="preserve"> في إعداد</w:t>
            </w:r>
            <w:r w:rsidR="00846CEF">
              <w:rPr>
                <w:rFonts w:ascii="Simplified Arabic" w:hAnsi="Simplified Arabic" w:cs="Simplified Arabic" w:hint="cs"/>
                <w:sz w:val="28"/>
                <w:szCs w:val="28"/>
                <w:rtl/>
                <w:lang w:bidi="ar-JO"/>
              </w:rPr>
              <w:t xml:space="preserve"> </w:t>
            </w:r>
            <w:r w:rsidRPr="0010712D">
              <w:rPr>
                <w:rFonts w:ascii="Simplified Arabic" w:hAnsi="Simplified Arabic" w:cs="Simplified Arabic" w:hint="cs"/>
                <w:sz w:val="28"/>
                <w:szCs w:val="28"/>
                <w:rtl/>
                <w:lang w:bidi="ar-JO"/>
              </w:rPr>
              <w:t>الأطروحة،</w:t>
            </w:r>
            <w:r w:rsidR="0087287A" w:rsidRPr="0010712D">
              <w:rPr>
                <w:rFonts w:ascii="Simplified Arabic" w:hAnsi="Simplified Arabic" w:cs="Simplified Arabic"/>
                <w:sz w:val="28"/>
                <w:szCs w:val="28"/>
                <w:rtl/>
                <w:lang w:bidi="ar-JO"/>
              </w:rPr>
              <w:t xml:space="preserve"> وتأسيسا</w:t>
            </w:r>
            <w:r w:rsidR="00846CEF">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 xml:space="preserve"> على ما تقدم فإنني أتحمل</w:t>
            </w:r>
            <w:r w:rsidRPr="0010712D">
              <w:rPr>
                <w:rFonts w:ascii="Simplified Arabic" w:hAnsi="Simplified Arabic" w:cs="Simplified Arabic" w:hint="cs"/>
                <w:sz w:val="28"/>
                <w:szCs w:val="28"/>
                <w:rtl/>
                <w:lang w:bidi="ar-JO"/>
              </w:rPr>
              <w:t xml:space="preserve"> كامل</w:t>
            </w:r>
            <w:r w:rsidR="0087287A" w:rsidRPr="0010712D">
              <w:rPr>
                <w:rFonts w:ascii="Simplified Arabic" w:hAnsi="Simplified Arabic" w:cs="Simplified Arabic"/>
                <w:sz w:val="28"/>
                <w:szCs w:val="28"/>
                <w:rtl/>
                <w:lang w:bidi="ar-JO"/>
              </w:rPr>
              <w:t xml:space="preserve"> المسؤولية فيما لو تبين غير ذلك بما فيه حق مجلس العمداء في جامعة الزيتونة الأردنية بإلغاء قرار منحي الدرجة العلمي</w:t>
            </w:r>
            <w:r w:rsidR="002857CF">
              <w:rPr>
                <w:rFonts w:ascii="Simplified Arabic" w:hAnsi="Simplified Arabic" w:cs="Simplified Arabic" w:hint="cs"/>
                <w:sz w:val="28"/>
                <w:szCs w:val="28"/>
                <w:rtl/>
                <w:lang w:bidi="ar-JO"/>
              </w:rPr>
              <w:t>ّ</w:t>
            </w:r>
            <w:r w:rsidR="0087287A" w:rsidRPr="0010712D">
              <w:rPr>
                <w:rFonts w:ascii="Simplified Arabic" w:hAnsi="Simplified Arabic" w:cs="Simplified Arabic"/>
                <w:sz w:val="28"/>
                <w:szCs w:val="28"/>
                <w:rtl/>
                <w:lang w:bidi="ar-JO"/>
              </w:rPr>
              <w:t>ة التي حصلت عليها وسحب شهادة التخرج مني بعد صدورها دون أن يكون لي أي حق في التظلم أو الاعتراض أو الطعن بأي صورة كانت في القرار الصادر عن مجلس العمداء بهذا الصدد.</w:t>
            </w:r>
          </w:p>
          <w:p w:rsidR="00741089" w:rsidRPr="00741089" w:rsidRDefault="00741089" w:rsidP="00741089">
            <w:pPr>
              <w:bidi/>
              <w:jc w:val="center"/>
              <w:rPr>
                <w:rFonts w:ascii="Simplified Arabic" w:hAnsi="Simplified Arabic" w:cs="Simplified Arabic"/>
                <w:b/>
                <w:bCs/>
                <w:sz w:val="28"/>
                <w:szCs w:val="28"/>
                <w:rtl/>
                <w:lang w:bidi="ar-JO"/>
              </w:rPr>
            </w:pPr>
            <w:r w:rsidRPr="00741089">
              <w:rPr>
                <w:rFonts w:ascii="Simplified Arabic" w:hAnsi="Simplified Arabic" w:cs="Simplified Arabic" w:hint="cs"/>
                <w:b/>
                <w:bCs/>
                <w:sz w:val="28"/>
                <w:szCs w:val="28"/>
                <w:rtl/>
                <w:lang w:bidi="ar-JO"/>
              </w:rPr>
              <w:t>وعليه أوقع</w:t>
            </w:r>
          </w:p>
          <w:p w:rsidR="004E40AF" w:rsidRPr="0010712D" w:rsidRDefault="004E40AF" w:rsidP="004E40AF">
            <w:pPr>
              <w:bidi/>
              <w:jc w:val="both"/>
              <w:rPr>
                <w:rFonts w:ascii="Simplified Arabic" w:hAnsi="Simplified Arabic" w:cs="Simplified Arabic"/>
                <w:sz w:val="28"/>
                <w:szCs w:val="28"/>
                <w:rtl/>
                <w:lang w:bidi="ar-JO"/>
              </w:rPr>
            </w:pPr>
          </w:p>
        </w:tc>
      </w:tr>
    </w:tbl>
    <w:p w:rsidR="0087287A" w:rsidRDefault="0087287A" w:rsidP="0087287A">
      <w:pPr>
        <w:bidi/>
        <w:rPr>
          <w:rFonts w:ascii="Simplified Arabic" w:hAnsi="Simplified Arabic" w:cs="Simplified Arabic"/>
          <w:sz w:val="20"/>
          <w:szCs w:val="20"/>
          <w:rtl/>
          <w:lang w:bidi="ar-JO"/>
        </w:rPr>
      </w:pPr>
    </w:p>
    <w:tbl>
      <w:tblPr>
        <w:tblStyle w:val="TableGrid"/>
        <w:bidiVisual/>
        <w:tblW w:w="10206"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44"/>
        <w:gridCol w:w="1264"/>
        <w:gridCol w:w="2422"/>
      </w:tblGrid>
      <w:tr w:rsidR="0087287A" w:rsidTr="00C251CC">
        <w:trPr>
          <w:trHeight w:val="377"/>
        </w:trPr>
        <w:tc>
          <w:tcPr>
            <w:tcW w:w="1276" w:type="dxa"/>
            <w:vAlign w:val="center"/>
          </w:tcPr>
          <w:p w:rsidR="0087287A" w:rsidRPr="0087287A" w:rsidRDefault="0087287A" w:rsidP="00C251CC">
            <w:pPr>
              <w:bidi/>
              <w:jc w:val="center"/>
              <w:rPr>
                <w:rFonts w:ascii="Simplified Arabic" w:hAnsi="Simplified Arabic" w:cs="Simplified Arabic"/>
                <w:rtl/>
                <w:lang w:bidi="ar-JO"/>
              </w:rPr>
            </w:pPr>
            <w:r>
              <w:rPr>
                <w:rFonts w:ascii="Simplified Arabic" w:hAnsi="Simplified Arabic" w:cs="Simplified Arabic" w:hint="cs"/>
                <w:rtl/>
                <w:lang w:bidi="ar-JO"/>
              </w:rPr>
              <w:t>توقيع الطالب</w:t>
            </w:r>
          </w:p>
        </w:tc>
        <w:tc>
          <w:tcPr>
            <w:tcW w:w="5244" w:type="dxa"/>
          </w:tcPr>
          <w:p w:rsidR="0087287A" w:rsidRDefault="0087287A" w:rsidP="0087287A">
            <w:pPr>
              <w:bidi/>
              <w:rPr>
                <w:rFonts w:ascii="Simplified Arabic" w:hAnsi="Simplified Arabic" w:cs="Simplified Arabic"/>
                <w:rtl/>
                <w:lang w:bidi="ar-JO"/>
              </w:rPr>
            </w:pPr>
          </w:p>
          <w:p w:rsidR="004E40AF" w:rsidRPr="0087287A" w:rsidRDefault="004E40AF" w:rsidP="004E40AF">
            <w:pPr>
              <w:bidi/>
              <w:rPr>
                <w:rFonts w:ascii="Simplified Arabic" w:hAnsi="Simplified Arabic" w:cs="Simplified Arabic"/>
                <w:rtl/>
                <w:lang w:bidi="ar-JO"/>
              </w:rPr>
            </w:pPr>
          </w:p>
        </w:tc>
        <w:tc>
          <w:tcPr>
            <w:tcW w:w="1264" w:type="dxa"/>
            <w:vAlign w:val="center"/>
          </w:tcPr>
          <w:p w:rsidR="0087287A" w:rsidRPr="0087287A" w:rsidRDefault="0087287A" w:rsidP="004E40AF">
            <w:pPr>
              <w:bidi/>
              <w:jc w:val="center"/>
              <w:rPr>
                <w:rFonts w:ascii="Simplified Arabic" w:hAnsi="Simplified Arabic" w:cs="Simplified Arabic"/>
                <w:rtl/>
                <w:lang w:bidi="ar-JO"/>
              </w:rPr>
            </w:pPr>
            <w:r w:rsidRPr="0087287A">
              <w:rPr>
                <w:rFonts w:ascii="Simplified Arabic" w:hAnsi="Simplified Arabic" w:cs="Simplified Arabic" w:hint="cs"/>
                <w:rtl/>
                <w:lang w:bidi="ar-JO"/>
              </w:rPr>
              <w:t>التاريخ</w:t>
            </w:r>
          </w:p>
        </w:tc>
        <w:tc>
          <w:tcPr>
            <w:tcW w:w="2422" w:type="dxa"/>
          </w:tcPr>
          <w:p w:rsidR="0087287A" w:rsidRDefault="0087287A" w:rsidP="0087287A">
            <w:pPr>
              <w:bidi/>
              <w:rPr>
                <w:rFonts w:ascii="Simplified Arabic" w:hAnsi="Simplified Arabic" w:cs="Simplified Arabic"/>
                <w:sz w:val="20"/>
                <w:szCs w:val="20"/>
                <w:rtl/>
                <w:lang w:bidi="ar-JO"/>
              </w:rPr>
            </w:pPr>
          </w:p>
        </w:tc>
      </w:tr>
    </w:tbl>
    <w:p w:rsidR="0087287A" w:rsidRDefault="0087287A" w:rsidP="0087287A">
      <w:pPr>
        <w:bidi/>
        <w:rPr>
          <w:rFonts w:ascii="Simplified Arabic" w:hAnsi="Simplified Arabic" w:cs="Simplified Arabic"/>
          <w:sz w:val="20"/>
          <w:szCs w:val="20"/>
          <w:rtl/>
          <w:lang w:bidi="ar-JO"/>
        </w:rPr>
      </w:pPr>
    </w:p>
    <w:p w:rsidR="0087287A" w:rsidRDefault="0087287A" w:rsidP="0087287A">
      <w:pPr>
        <w:bidi/>
        <w:rPr>
          <w:rFonts w:ascii="Simplified Arabic" w:hAnsi="Simplified Arabic" w:cs="Simplified Arabic"/>
          <w:rtl/>
          <w:lang w:bidi="ar-JO"/>
        </w:rPr>
      </w:pPr>
    </w:p>
    <w:p w:rsidR="00123DD6" w:rsidRPr="00123DD6" w:rsidRDefault="00123DD6" w:rsidP="0087287A">
      <w:pPr>
        <w:bidi/>
        <w:rPr>
          <w:rFonts w:ascii="Simplified Arabic" w:hAnsi="Simplified Arabic" w:cs="Simplified Arabic"/>
          <w:rtl/>
          <w:lang w:bidi="ar-JO"/>
        </w:rPr>
      </w:pPr>
      <w:r>
        <w:rPr>
          <w:rFonts w:ascii="Simplified Arabic" w:hAnsi="Simplified Arabic" w:cs="Simplified Arabic" w:hint="cs"/>
          <w:rtl/>
          <w:lang w:bidi="ar-JO"/>
        </w:rPr>
        <w:t xml:space="preserve"> </w:t>
      </w:r>
    </w:p>
    <w:sectPr w:rsidR="00123DD6" w:rsidRPr="00123DD6" w:rsidSect="004E483C">
      <w:headerReference w:type="default" r:id="rId8"/>
      <w:footerReference w:type="default" r:id="rId9"/>
      <w:headerReference w:type="first" r:id="rId10"/>
      <w:footerReference w:type="first" r:id="rId11"/>
      <w:pgSz w:w="11906" w:h="16838" w:code="9"/>
      <w:pgMar w:top="720" w:right="720" w:bottom="720" w:left="720" w:header="57" w:footer="432" w:gutter="43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AE" w:rsidRDefault="00F307AE">
      <w:r>
        <w:separator/>
      </w:r>
    </w:p>
  </w:endnote>
  <w:endnote w:type="continuationSeparator" w:id="0">
    <w:p w:rsidR="00F307AE" w:rsidRDefault="00F3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86" w:rsidRPr="00E7729B" w:rsidRDefault="00A27486" w:rsidP="00C251CC">
    <w:pPr>
      <w:pStyle w:val="Footer"/>
      <w:ind w:left="142"/>
      <w:rPr>
        <w:sz w:val="20"/>
        <w:szCs w:val="20"/>
        <w:lang w:bidi="ar-JO"/>
      </w:rPr>
    </w:pPr>
    <w:r w:rsidRPr="00E7729B">
      <w:rPr>
        <w:rStyle w:val="PageNumber"/>
        <w:rFonts w:cs="Simplified Arabic"/>
        <w:sz w:val="20"/>
        <w:szCs w:val="20"/>
      </w:rPr>
      <w:t>QF2</w:t>
    </w:r>
    <w:r w:rsidR="0094428D">
      <w:rPr>
        <w:rStyle w:val="PageNumber"/>
        <w:rFonts w:cs="Simplified Arabic" w:hint="cs"/>
        <w:sz w:val="20"/>
        <w:szCs w:val="20"/>
        <w:rtl/>
      </w:rPr>
      <w:t>2</w:t>
    </w:r>
    <w:r w:rsidRPr="00E7729B">
      <w:rPr>
        <w:rStyle w:val="PageNumber"/>
        <w:rFonts w:cs="Simplified Arabic"/>
        <w:sz w:val="20"/>
        <w:szCs w:val="20"/>
      </w:rPr>
      <w:t>/</w:t>
    </w:r>
    <w:r w:rsidR="003B6F27">
      <w:rPr>
        <w:rStyle w:val="PageNumber"/>
        <w:rFonts w:cs="Simplified Arabic" w:hint="cs"/>
        <w:sz w:val="20"/>
        <w:szCs w:val="20"/>
        <w:rtl/>
      </w:rPr>
      <w:t>0</w:t>
    </w:r>
    <w:r w:rsidR="008E6C0C">
      <w:rPr>
        <w:rStyle w:val="PageNumber"/>
        <w:rFonts w:cs="Simplified Arabic" w:hint="cs"/>
        <w:sz w:val="20"/>
        <w:szCs w:val="20"/>
        <w:rtl/>
      </w:rPr>
      <w:t>3</w:t>
    </w:r>
    <w:r w:rsidR="003B6F27">
      <w:rPr>
        <w:rStyle w:val="PageNumber"/>
        <w:rFonts w:cs="Simplified Arabic" w:hint="cs"/>
        <w:sz w:val="20"/>
        <w:szCs w:val="20"/>
        <w:rtl/>
      </w:rPr>
      <w:t>0</w:t>
    </w:r>
    <w:r w:rsidR="00C251CC">
      <w:rPr>
        <w:rStyle w:val="PageNumber"/>
        <w:rFonts w:cs="Simplified Arabic"/>
        <w:sz w:val="20"/>
        <w:szCs w:val="20"/>
      </w:rPr>
      <w:t xml:space="preserve">3 </w:t>
    </w:r>
    <w:r w:rsidRPr="00E7729B">
      <w:rPr>
        <w:rFonts w:cs="Traditional Arabic"/>
        <w:sz w:val="20"/>
        <w:szCs w:val="20"/>
        <w:lang w:bidi="ar-JO"/>
      </w:rPr>
      <w:t xml:space="preserve">– page </w:t>
    </w:r>
    <w:r w:rsidRPr="00E7729B">
      <w:rPr>
        <w:rStyle w:val="PageNumber"/>
        <w:sz w:val="20"/>
        <w:szCs w:val="20"/>
      </w:rPr>
      <w:fldChar w:fldCharType="begin"/>
    </w:r>
    <w:r w:rsidRPr="00E7729B">
      <w:rPr>
        <w:rStyle w:val="PageNumber"/>
        <w:sz w:val="20"/>
        <w:szCs w:val="20"/>
      </w:rPr>
      <w:instrText xml:space="preserve"> PAGE </w:instrText>
    </w:r>
    <w:r w:rsidRPr="00E7729B">
      <w:rPr>
        <w:rStyle w:val="PageNumber"/>
        <w:sz w:val="20"/>
        <w:szCs w:val="20"/>
      </w:rPr>
      <w:fldChar w:fldCharType="separate"/>
    </w:r>
    <w:r w:rsidR="000E4FB8">
      <w:rPr>
        <w:rStyle w:val="PageNumber"/>
        <w:noProof/>
        <w:sz w:val="20"/>
        <w:szCs w:val="20"/>
      </w:rPr>
      <w:t>1</w:t>
    </w:r>
    <w:r w:rsidRPr="00E7729B">
      <w:rPr>
        <w:rStyle w:val="PageNumber"/>
        <w:sz w:val="20"/>
        <w:szCs w:val="20"/>
      </w:rPr>
      <w:fldChar w:fldCharType="end"/>
    </w:r>
    <w:r w:rsidRPr="00E7729B">
      <w:rPr>
        <w:rStyle w:val="PageNumber"/>
        <w:sz w:val="20"/>
        <w:szCs w:val="20"/>
      </w:rPr>
      <w:t>/</w:t>
    </w:r>
    <w:r w:rsidRPr="00E7729B">
      <w:rPr>
        <w:rStyle w:val="PageNumber"/>
        <w:sz w:val="20"/>
        <w:szCs w:val="20"/>
      </w:rPr>
      <w:fldChar w:fldCharType="begin"/>
    </w:r>
    <w:r w:rsidRPr="00E7729B">
      <w:rPr>
        <w:rStyle w:val="PageNumber"/>
        <w:sz w:val="20"/>
        <w:szCs w:val="20"/>
      </w:rPr>
      <w:instrText xml:space="preserve"> NUMPAGES </w:instrText>
    </w:r>
    <w:r w:rsidRPr="00E7729B">
      <w:rPr>
        <w:rStyle w:val="PageNumber"/>
        <w:sz w:val="20"/>
        <w:szCs w:val="20"/>
      </w:rPr>
      <w:fldChar w:fldCharType="separate"/>
    </w:r>
    <w:r w:rsidR="000E4FB8">
      <w:rPr>
        <w:rStyle w:val="PageNumber"/>
        <w:noProof/>
        <w:sz w:val="20"/>
        <w:szCs w:val="20"/>
      </w:rPr>
      <w:t>1</w:t>
    </w:r>
    <w:r w:rsidRPr="00E7729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86" w:rsidRDefault="00A27486">
    <w:pPr>
      <w:pStyle w:val="Footer"/>
    </w:pPr>
    <w:r>
      <w:t>QF0100/C121A - page</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77B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AE" w:rsidRDefault="00F307AE">
      <w:r>
        <w:separator/>
      </w:r>
    </w:p>
  </w:footnote>
  <w:footnote w:type="continuationSeparator" w:id="0">
    <w:p w:rsidR="00F307AE" w:rsidRDefault="00F3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86" w:rsidRDefault="00A27486"/>
  <w:tbl>
    <w:tblPr>
      <w:tblW w:w="10274" w:type="dxa"/>
      <w:tblInd w:w="228" w:type="dxa"/>
      <w:tblLook w:val="0000" w:firstRow="0" w:lastRow="0" w:firstColumn="0" w:lastColumn="0" w:noHBand="0" w:noVBand="0"/>
    </w:tblPr>
    <w:tblGrid>
      <w:gridCol w:w="2148"/>
      <w:gridCol w:w="5954"/>
      <w:gridCol w:w="142"/>
      <w:gridCol w:w="2030"/>
    </w:tblGrid>
    <w:tr w:rsidR="00C52DEB" w:rsidTr="00C558D5">
      <w:trPr>
        <w:trHeight w:val="1563"/>
      </w:trPr>
      <w:tc>
        <w:tcPr>
          <w:tcW w:w="2148" w:type="dxa"/>
          <w:vAlign w:val="center"/>
        </w:tcPr>
        <w:p w:rsidR="00C52DEB" w:rsidRPr="00CB4797" w:rsidRDefault="00C52DEB" w:rsidP="00C52DEB">
          <w:pPr>
            <w:pStyle w:val="Header"/>
            <w:jc w:val="center"/>
            <w:rPr>
              <w:rFonts w:ascii="Simplified Arabic" w:hAnsi="Simplified Arabic" w:cs="Simplified Arabic"/>
              <w:rtl/>
              <w:lang w:bidi="ar-JO"/>
            </w:rPr>
          </w:pPr>
          <w:r w:rsidRPr="00167F64">
            <w:rPr>
              <w:noProof/>
            </w:rPr>
            <w:drawing>
              <wp:anchor distT="0" distB="0" distL="114300" distR="114300" simplePos="0" relativeHeight="251657216" behindDoc="0" locked="0" layoutInCell="1" allowOverlap="1" wp14:anchorId="7A4CDA27" wp14:editId="715A0DF7">
                <wp:simplePos x="0" y="0"/>
                <wp:positionH relativeFrom="column">
                  <wp:posOffset>67945</wp:posOffset>
                </wp:positionH>
                <wp:positionV relativeFrom="paragraph">
                  <wp:posOffset>41910</wp:posOffset>
                </wp:positionV>
                <wp:extent cx="1123950" cy="1076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395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954" w:type="dxa"/>
        </w:tcPr>
        <w:p w:rsidR="00C52DEB" w:rsidRDefault="00C52DEB" w:rsidP="00C52DEB">
          <w:pPr>
            <w:rPr>
              <w:noProof/>
            </w:rPr>
          </w:pPr>
        </w:p>
        <w:p w:rsidR="00C52DEB" w:rsidRPr="006C1C26" w:rsidRDefault="00C52DEB" w:rsidP="00C52DEB">
          <w:pPr>
            <w:pStyle w:val="Header"/>
            <w:jc w:val="center"/>
            <w:rPr>
              <w:rFonts w:ascii="Simplified Arabic" w:hAnsi="Simplified Arabic" w:cs="Simplified Arabic"/>
              <w:b/>
              <w:bCs/>
              <w:color w:val="00B050"/>
              <w:rtl/>
              <w:lang w:bidi="ar-JO"/>
            </w:rPr>
          </w:pPr>
          <w:r>
            <w:rPr>
              <w:rFonts w:ascii="Simplified Arabic" w:hAnsi="Simplified Arabic" w:cs="Simplified Arabic"/>
              <w:b/>
              <w:bCs/>
              <w:color w:val="00B050"/>
              <w:rtl/>
              <w:lang w:bidi="ar-JO"/>
            </w:rPr>
            <w:t xml:space="preserve">جامعة الزيتونة الأردنية </w:t>
          </w:r>
        </w:p>
        <w:p w:rsidR="00C52DEB" w:rsidRPr="006C1C26" w:rsidRDefault="00C52DEB" w:rsidP="00C52DEB">
          <w:pPr>
            <w:pStyle w:val="Header"/>
            <w:jc w:val="center"/>
            <w:rPr>
              <w:rFonts w:ascii="Simplified Arabic" w:hAnsi="Simplified Arabic" w:cs="Simplified Arabic"/>
              <w:b/>
              <w:bCs/>
              <w:color w:val="00B050"/>
              <w:rtl/>
              <w:lang w:bidi="ar-JO"/>
            </w:rPr>
          </w:pPr>
          <w:r>
            <w:rPr>
              <w:rFonts w:ascii="Simplified Arabic" w:hAnsi="Simplified Arabic" w:cs="Simplified Arabic"/>
              <w:b/>
              <w:bCs/>
              <w:color w:val="00B050"/>
              <w:lang w:bidi="ar-JO"/>
            </w:rPr>
            <w:t>Al-Zaytoonah</w:t>
          </w:r>
          <w:r w:rsidRPr="006C1C26">
            <w:rPr>
              <w:rFonts w:ascii="Simplified Arabic" w:hAnsi="Simplified Arabic" w:cs="Simplified Arabic"/>
              <w:b/>
              <w:bCs/>
              <w:color w:val="00B050"/>
              <w:lang w:bidi="ar-JO"/>
            </w:rPr>
            <w:t xml:space="preserve"> University</w:t>
          </w:r>
          <w:r>
            <w:rPr>
              <w:rFonts w:ascii="Simplified Arabic" w:hAnsi="Simplified Arabic" w:cs="Simplified Arabic"/>
              <w:b/>
              <w:bCs/>
              <w:color w:val="00B050"/>
              <w:lang w:bidi="ar-JO"/>
            </w:rPr>
            <w:t xml:space="preserve"> of Jordan</w:t>
          </w:r>
        </w:p>
        <w:p w:rsidR="00C52DEB" w:rsidRPr="006C1C26" w:rsidRDefault="00C52DEB" w:rsidP="00C52DEB">
          <w:pPr>
            <w:pStyle w:val="Header"/>
            <w:jc w:val="center"/>
            <w:rPr>
              <w:rFonts w:ascii="Simplified Arabic" w:hAnsi="Simplified Arabic" w:cs="Simplified Arabic"/>
              <w:b/>
              <w:bCs/>
              <w:color w:val="00B050"/>
              <w:rtl/>
              <w:lang w:bidi="ar-JO"/>
            </w:rPr>
          </w:pPr>
          <w:r>
            <w:rPr>
              <w:rFonts w:ascii="Simplified Arabic" w:hAnsi="Simplified Arabic" w:cs="Simplified Arabic" w:hint="cs"/>
              <w:b/>
              <w:bCs/>
              <w:color w:val="00B050"/>
              <w:rtl/>
              <w:lang w:bidi="ar-JO"/>
            </w:rPr>
            <w:t>عمادة الدراسات العليا</w:t>
          </w:r>
        </w:p>
        <w:p w:rsidR="00C52DEB" w:rsidRPr="00213154" w:rsidRDefault="00C52DEB" w:rsidP="00C52DEB">
          <w:pPr>
            <w:pStyle w:val="Header"/>
            <w:jc w:val="center"/>
            <w:rPr>
              <w:rFonts w:ascii="Simplified Arabic" w:hAnsi="Simplified Arabic" w:cs="Simplified Arabic"/>
              <w:b/>
              <w:bCs/>
              <w:color w:val="00B050"/>
              <w:rtl/>
              <w:lang w:bidi="ar-JO"/>
            </w:rPr>
          </w:pPr>
          <w:r>
            <w:rPr>
              <w:rFonts w:ascii="Simplified Arabic" w:hAnsi="Simplified Arabic" w:cs="Simplified Arabic"/>
              <w:b/>
              <w:bCs/>
              <w:color w:val="00B050"/>
              <w:lang w:bidi="ar-JO"/>
            </w:rPr>
            <w:t>Deanship of Graduate Studies</w:t>
          </w:r>
        </w:p>
      </w:tc>
      <w:tc>
        <w:tcPr>
          <w:tcW w:w="2172" w:type="dxa"/>
          <w:gridSpan w:val="2"/>
          <w:vAlign w:val="center"/>
        </w:tcPr>
        <w:p w:rsidR="00C52DEB" w:rsidRPr="00CB4797" w:rsidRDefault="00C52DEB" w:rsidP="00C52DEB">
          <w:pPr>
            <w:pStyle w:val="Header"/>
            <w:jc w:val="center"/>
            <w:rPr>
              <w:rFonts w:ascii="Simplified Arabic" w:hAnsi="Simplified Arabic" w:cs="Simplified Arabic"/>
              <w:rtl/>
              <w:lang w:bidi="ar-JO"/>
            </w:rPr>
          </w:pPr>
          <w:r w:rsidRPr="00167F64">
            <w:rPr>
              <w:noProof/>
            </w:rPr>
            <w:drawing>
              <wp:anchor distT="0" distB="0" distL="114300" distR="114300" simplePos="0" relativeHeight="251662336" behindDoc="0" locked="0" layoutInCell="1" allowOverlap="1" wp14:anchorId="26D6AA0D" wp14:editId="14468F2A">
                <wp:simplePos x="0" y="0"/>
                <wp:positionH relativeFrom="column">
                  <wp:posOffset>77470</wp:posOffset>
                </wp:positionH>
                <wp:positionV relativeFrom="paragraph">
                  <wp:posOffset>37465</wp:posOffset>
                </wp:positionV>
                <wp:extent cx="11239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c>
    </w:tr>
    <w:tr w:rsidR="00C52DEB" w:rsidTr="00C558D5">
      <w:trPr>
        <w:trHeight w:val="70"/>
      </w:trPr>
      <w:tc>
        <w:tcPr>
          <w:tcW w:w="2148" w:type="dxa"/>
          <w:tcBorders>
            <w:bottom w:val="single" w:sz="4" w:space="0" w:color="auto"/>
          </w:tcBorders>
          <w:vAlign w:val="center"/>
        </w:tcPr>
        <w:p w:rsidR="00C52DEB" w:rsidRPr="009A1AF6" w:rsidRDefault="00C52DEB" w:rsidP="00C52DEB">
          <w:pPr>
            <w:pStyle w:val="Header"/>
            <w:bidi/>
            <w:jc w:val="center"/>
            <w:rPr>
              <w:color w:val="000000" w:themeColor="text1"/>
              <w:lang w:bidi="ar-JO"/>
            </w:rPr>
          </w:pPr>
          <w:r w:rsidRPr="00FF3445">
            <w:rPr>
              <w:color w:val="000000" w:themeColor="text1"/>
              <w:rtl/>
              <w:lang w:bidi="ar-JO"/>
            </w:rPr>
            <w:t>"</w:t>
          </w:r>
          <w:r w:rsidRPr="00FF3445">
            <w:rPr>
              <w:rFonts w:hint="cs"/>
              <w:color w:val="000000" w:themeColor="text1"/>
              <w:rtl/>
              <w:lang w:bidi="ar-JO"/>
            </w:rPr>
            <w:t>الريادة والتميز</w:t>
          </w:r>
          <w:r w:rsidRPr="00FF3445">
            <w:rPr>
              <w:color w:val="000000" w:themeColor="text1"/>
              <w:rtl/>
              <w:lang w:bidi="ar-JO"/>
            </w:rPr>
            <w:t>"</w:t>
          </w:r>
        </w:p>
      </w:tc>
      <w:tc>
        <w:tcPr>
          <w:tcW w:w="5954" w:type="dxa"/>
          <w:tcBorders>
            <w:bottom w:val="single" w:sz="4" w:space="0" w:color="auto"/>
          </w:tcBorders>
        </w:tcPr>
        <w:p w:rsidR="00C52DEB" w:rsidRDefault="00C52DEB" w:rsidP="00C52DEB">
          <w:pPr>
            <w:rPr>
              <w:noProof/>
            </w:rPr>
          </w:pPr>
        </w:p>
      </w:tc>
      <w:tc>
        <w:tcPr>
          <w:tcW w:w="2172" w:type="dxa"/>
          <w:gridSpan w:val="2"/>
          <w:tcBorders>
            <w:bottom w:val="single" w:sz="4" w:space="0" w:color="auto"/>
          </w:tcBorders>
          <w:vAlign w:val="center"/>
        </w:tcPr>
        <w:p w:rsidR="00C52DEB" w:rsidRPr="00FF3445" w:rsidRDefault="00C52DEB" w:rsidP="00C52DEB">
          <w:pPr>
            <w:pStyle w:val="Header"/>
            <w:jc w:val="center"/>
            <w:rPr>
              <w:color w:val="000000" w:themeColor="text1"/>
              <w:rtl/>
              <w:lang w:bidi="ar-JO"/>
            </w:rPr>
          </w:pPr>
          <w:r>
            <w:rPr>
              <w:rFonts w:hint="cs"/>
              <w:color w:val="000000" w:themeColor="text1"/>
              <w:rtl/>
              <w:lang w:bidi="ar-JO"/>
            </w:rPr>
            <w:t>"</w:t>
          </w:r>
          <w:r w:rsidRPr="00FF3445">
            <w:rPr>
              <w:rFonts w:hint="cs"/>
              <w:color w:val="000000" w:themeColor="text1"/>
              <w:rtl/>
              <w:lang w:bidi="ar-JO"/>
            </w:rPr>
            <w:t>عراقة وجودة"</w:t>
          </w:r>
        </w:p>
      </w:tc>
    </w:tr>
    <w:tr w:rsidR="00C52DEB" w:rsidRPr="00D01851" w:rsidTr="00C558D5">
      <w:tc>
        <w:tcPr>
          <w:tcW w:w="8244" w:type="dxa"/>
          <w:gridSpan w:val="3"/>
          <w:tcBorders>
            <w:top w:val="single" w:sz="4" w:space="0" w:color="auto"/>
            <w:left w:val="single" w:sz="4" w:space="0" w:color="auto"/>
            <w:bottom w:val="single" w:sz="4" w:space="0" w:color="auto"/>
            <w:right w:val="single" w:sz="4" w:space="0" w:color="auto"/>
          </w:tcBorders>
        </w:tcPr>
        <w:p w:rsidR="00C52DEB" w:rsidRPr="00EC4835" w:rsidRDefault="00C52DEB" w:rsidP="00C52DEB">
          <w:pPr>
            <w:pStyle w:val="Header"/>
            <w:bidi/>
            <w:jc w:val="center"/>
            <w:rPr>
              <w:rFonts w:cs="Simplified Arabic"/>
              <w:b/>
              <w:bCs/>
              <w:sz w:val="20"/>
              <w:szCs w:val="20"/>
              <w:rtl/>
              <w:lang w:bidi="ar-JO"/>
            </w:rPr>
          </w:pPr>
          <w:r>
            <w:rPr>
              <w:rFonts w:ascii="Traditional Arabic" w:hAnsi="Traditional Arabic" w:cs="Simplified Arabic" w:hint="cs"/>
              <w:b/>
              <w:bCs/>
              <w:sz w:val="20"/>
              <w:szCs w:val="20"/>
              <w:rtl/>
              <w:lang w:bidi="ar-JO"/>
            </w:rPr>
            <w:t xml:space="preserve">نموذج إقرار والتزام بالمعايير الأخلاقية والأمانة العلميّة </w:t>
          </w:r>
          <w:r>
            <w:rPr>
              <w:rFonts w:ascii="Traditional Arabic" w:hAnsi="Traditional Arabic" w:cs="Simplified Arabic"/>
              <w:b/>
              <w:bCs/>
              <w:sz w:val="20"/>
              <w:szCs w:val="20"/>
              <w:rtl/>
              <w:lang w:bidi="ar-JO"/>
            </w:rPr>
            <w:t>–</w:t>
          </w:r>
          <w:r w:rsidRPr="00E70820">
            <w:rPr>
              <w:rFonts w:ascii="Traditional Arabic" w:hAnsi="Traditional Arabic" w:cs="Simplified Arabic"/>
              <w:b/>
              <w:bCs/>
              <w:sz w:val="20"/>
              <w:szCs w:val="20"/>
              <w:rtl/>
              <w:lang w:bidi="ar-JO"/>
            </w:rPr>
            <w:t xml:space="preserve"> إجراءات</w:t>
          </w:r>
          <w:r>
            <w:rPr>
              <w:rFonts w:ascii="Traditional Arabic" w:hAnsi="Traditional Arabic" w:cs="Simplified Arabic" w:hint="cs"/>
              <w:b/>
              <w:bCs/>
              <w:sz w:val="20"/>
              <w:szCs w:val="20"/>
              <w:rtl/>
              <w:lang w:bidi="ar-JO"/>
            </w:rPr>
            <w:t xml:space="preserve"> مناقشة رسالة الماجستير/ عمادة الدراسات العليا</w:t>
          </w:r>
        </w:p>
      </w:tc>
      <w:tc>
        <w:tcPr>
          <w:tcW w:w="2030" w:type="dxa"/>
          <w:tcBorders>
            <w:top w:val="single" w:sz="4" w:space="0" w:color="auto"/>
            <w:left w:val="single" w:sz="4" w:space="0" w:color="auto"/>
            <w:bottom w:val="single" w:sz="4" w:space="0" w:color="auto"/>
            <w:right w:val="single" w:sz="4" w:space="0" w:color="auto"/>
          </w:tcBorders>
          <w:vAlign w:val="center"/>
        </w:tcPr>
        <w:p w:rsidR="00C52DEB" w:rsidRPr="00D01851" w:rsidRDefault="000E4FB8" w:rsidP="000E4FB8">
          <w:pPr>
            <w:pStyle w:val="Header"/>
            <w:bidi/>
            <w:jc w:val="center"/>
            <w:rPr>
              <w:rFonts w:cs="Simplified Arabic"/>
              <w:b/>
              <w:bCs/>
              <w:sz w:val="20"/>
              <w:szCs w:val="20"/>
              <w:rtl/>
            </w:rPr>
          </w:pPr>
          <w:r w:rsidRPr="00E8311E">
            <w:rPr>
              <w:rStyle w:val="PageNumber"/>
              <w:b/>
              <w:bCs/>
              <w:sz w:val="20"/>
              <w:szCs w:val="20"/>
            </w:rPr>
            <w:t>QF22/</w:t>
          </w:r>
          <w:r>
            <w:rPr>
              <w:rStyle w:val="PageNumber"/>
              <w:b/>
              <w:bCs/>
              <w:sz w:val="20"/>
              <w:szCs w:val="20"/>
            </w:rPr>
            <w:t>0303</w:t>
          </w:r>
          <w:r w:rsidRPr="00E8311E">
            <w:rPr>
              <w:rStyle w:val="PageNumber"/>
              <w:b/>
              <w:bCs/>
              <w:sz w:val="20"/>
              <w:szCs w:val="20"/>
            </w:rPr>
            <w:t>-3.</w:t>
          </w:r>
          <w:r>
            <w:rPr>
              <w:rStyle w:val="PageNumber"/>
              <w:b/>
              <w:bCs/>
              <w:sz w:val="20"/>
              <w:szCs w:val="20"/>
            </w:rPr>
            <w:t>1</w:t>
          </w:r>
        </w:p>
      </w:tc>
    </w:tr>
  </w:tbl>
  <w:p w:rsidR="00A27486" w:rsidRPr="00C52DEB" w:rsidRDefault="00A27486" w:rsidP="00A86ED4">
    <w:pPr>
      <w:pStyle w:val="Header"/>
      <w:rPr>
        <w:rFonts w:ascii="Simplified Arabic" w:hAnsi="Simplified Arabic" w:cs="Simplified Arabic"/>
        <w:b/>
        <w:bCs/>
        <w:sz w:val="12"/>
        <w:szCs w:val="12"/>
        <w:lang w:bidi="ar-J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305"/>
      <w:gridCol w:w="810"/>
      <w:gridCol w:w="1350"/>
      <w:gridCol w:w="765"/>
      <w:gridCol w:w="2115"/>
    </w:tblGrid>
    <w:tr w:rsidR="00A27486">
      <w:trPr>
        <w:trHeight w:val="1617"/>
      </w:trPr>
      <w:tc>
        <w:tcPr>
          <w:tcW w:w="3420" w:type="dxa"/>
          <w:gridSpan w:val="2"/>
          <w:tcBorders>
            <w:top w:val="nil"/>
            <w:left w:val="nil"/>
            <w:bottom w:val="single" w:sz="4" w:space="0" w:color="auto"/>
            <w:right w:val="nil"/>
          </w:tcBorders>
          <w:vAlign w:val="center"/>
        </w:tcPr>
        <w:p w:rsidR="00A27486" w:rsidRDefault="00A27486" w:rsidP="006627EC">
          <w:pPr>
            <w:pStyle w:val="Header"/>
            <w:bidi/>
            <w:jc w:val="center"/>
            <w:rPr>
              <w:rFonts w:cs="Traditional Arabic"/>
              <w:b/>
              <w:bCs/>
              <w:sz w:val="32"/>
              <w:szCs w:val="32"/>
            </w:rPr>
          </w:pPr>
          <w:r>
            <w:rPr>
              <w:rFonts w:cs="Traditional Arabic" w:hint="cs"/>
              <w:b/>
              <w:bCs/>
              <w:sz w:val="32"/>
              <w:szCs w:val="32"/>
              <w:rtl/>
            </w:rPr>
            <w:t>كلية العلوم وتكنولوجيا المعلومات</w:t>
          </w:r>
        </w:p>
      </w:tc>
      <w:tc>
        <w:tcPr>
          <w:tcW w:w="2160" w:type="dxa"/>
          <w:gridSpan w:val="2"/>
          <w:tcBorders>
            <w:top w:val="nil"/>
            <w:left w:val="nil"/>
            <w:bottom w:val="single" w:sz="4" w:space="0" w:color="auto"/>
            <w:right w:val="nil"/>
          </w:tcBorders>
          <w:vAlign w:val="center"/>
        </w:tcPr>
        <w:p w:rsidR="00A27486" w:rsidRDefault="00A27486" w:rsidP="006627EC">
          <w:pPr>
            <w:pStyle w:val="Header"/>
            <w:bidi/>
            <w:jc w:val="center"/>
            <w:rPr>
              <w:rFonts w:cs="Traditional Arabic"/>
              <w:b/>
              <w:bCs/>
              <w:sz w:val="32"/>
              <w:szCs w:val="32"/>
              <w:rtl/>
            </w:rPr>
          </w:pPr>
          <w:r>
            <w:rPr>
              <w:rFonts w:cs="Traditional Arabic"/>
              <w:b/>
              <w:bCs/>
              <w:noProof/>
              <w:sz w:val="32"/>
              <w:szCs w:val="32"/>
              <w:rtl/>
            </w:rPr>
            <mc:AlternateContent>
              <mc:Choice Requires="wps">
                <w:drawing>
                  <wp:anchor distT="0" distB="0" distL="114300" distR="114300" simplePos="0" relativeHeight="251657728" behindDoc="0" locked="0" layoutInCell="1" allowOverlap="1" wp14:anchorId="72E7222F" wp14:editId="28176042">
                    <wp:simplePos x="0" y="0"/>
                    <wp:positionH relativeFrom="column">
                      <wp:posOffset>-68580</wp:posOffset>
                    </wp:positionH>
                    <wp:positionV relativeFrom="paragraph">
                      <wp:posOffset>22860</wp:posOffset>
                    </wp:positionV>
                    <wp:extent cx="1211580" cy="1065530"/>
                    <wp:effectExtent l="0" t="0" r="698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486" w:rsidRDefault="00A27486" w:rsidP="00B532CB">
                                <w:pPr>
                                  <w:bidi/>
                                </w:pPr>
                                <w:r>
                                  <w:rPr>
                                    <w:noProof/>
                                  </w:rPr>
                                  <w:drawing>
                                    <wp:inline distT="0" distB="0" distL="0" distR="0" wp14:anchorId="3972D78B" wp14:editId="05C3B8C8">
                                      <wp:extent cx="1028700" cy="9810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7222F" id="_x0000_t202" coordsize="21600,21600" o:spt="202" path="m,l,21600r21600,l21600,xe">
                    <v:stroke joinstyle="miter"/>
                    <v:path gradientshapeok="t" o:connecttype="rect"/>
                  </v:shapetype>
                  <v:shape id="Text Box 2" o:spid="_x0000_s1026" type="#_x0000_t202" style="position:absolute;left:0;text-align:left;margin-left:-5.4pt;margin-top:1.8pt;width:95.4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" stroked="f">
                    <v:textbox>
                      <w:txbxContent>
                        <w:p w:rsidR="00A27486" w:rsidRDefault="00A27486" w:rsidP="00B532CB">
                          <w:pPr>
                            <w:bidi/>
                          </w:pPr>
                          <w:r>
                            <w:rPr>
                              <w:noProof/>
                            </w:rPr>
                            <w:drawing>
                              <wp:inline distT="0" distB="0" distL="0" distR="0" wp14:anchorId="3972D78B" wp14:editId="05C3B8C8">
                                <wp:extent cx="1028700" cy="9810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981075"/>
                                        </a:xfrm>
                                        <a:prstGeom prst="rect">
                                          <a:avLst/>
                                        </a:prstGeom>
                                        <a:noFill/>
                                        <a:ln w="9525">
                                          <a:noFill/>
                                          <a:miter lim="800000"/>
                                          <a:headEnd/>
                                          <a:tailEnd/>
                                        </a:ln>
                                      </pic:spPr>
                                    </pic:pic>
                                  </a:graphicData>
                                </a:graphic>
                              </wp:inline>
                            </w:drawing>
                          </w:r>
                        </w:p>
                      </w:txbxContent>
                    </v:textbox>
                  </v:shape>
                </w:pict>
              </mc:Fallback>
            </mc:AlternateContent>
          </w:r>
        </w:p>
        <w:p w:rsidR="00A27486" w:rsidRDefault="00A27486" w:rsidP="006627EC">
          <w:pPr>
            <w:pStyle w:val="Header"/>
            <w:bidi/>
            <w:jc w:val="center"/>
            <w:rPr>
              <w:rFonts w:cs="Traditional Arabic"/>
              <w:b/>
              <w:bCs/>
              <w:sz w:val="32"/>
              <w:szCs w:val="32"/>
              <w:rtl/>
            </w:rPr>
          </w:pPr>
        </w:p>
        <w:p w:rsidR="00A27486" w:rsidRDefault="00A27486" w:rsidP="006627EC">
          <w:pPr>
            <w:pStyle w:val="Header"/>
            <w:bidi/>
            <w:jc w:val="center"/>
            <w:rPr>
              <w:rFonts w:cs="Traditional Arabic"/>
              <w:b/>
              <w:bCs/>
              <w:sz w:val="32"/>
              <w:szCs w:val="32"/>
              <w:rtl/>
            </w:rPr>
          </w:pPr>
        </w:p>
        <w:p w:rsidR="00A27486" w:rsidRDefault="00A27486" w:rsidP="006627EC">
          <w:pPr>
            <w:pStyle w:val="Header"/>
            <w:bidi/>
            <w:jc w:val="center"/>
            <w:rPr>
              <w:rFonts w:cs="Traditional Arabic"/>
              <w:b/>
              <w:bCs/>
              <w:sz w:val="32"/>
              <w:szCs w:val="32"/>
            </w:rPr>
          </w:pPr>
        </w:p>
      </w:tc>
      <w:tc>
        <w:tcPr>
          <w:tcW w:w="2880" w:type="dxa"/>
          <w:gridSpan w:val="2"/>
          <w:tcBorders>
            <w:top w:val="nil"/>
            <w:left w:val="nil"/>
            <w:bottom w:val="single" w:sz="4" w:space="0" w:color="auto"/>
            <w:right w:val="nil"/>
          </w:tcBorders>
          <w:vAlign w:val="center"/>
        </w:tcPr>
        <w:p w:rsidR="00A27486" w:rsidRDefault="00A27486" w:rsidP="006627EC">
          <w:pPr>
            <w:pStyle w:val="Header"/>
            <w:bidi/>
            <w:jc w:val="center"/>
            <w:rPr>
              <w:rFonts w:cs="Traditional Arabic"/>
              <w:b/>
              <w:bCs/>
              <w:sz w:val="32"/>
              <w:szCs w:val="32"/>
            </w:rPr>
          </w:pPr>
          <w:r>
            <w:rPr>
              <w:rFonts w:cs="Traditional Arabic" w:hint="cs"/>
              <w:b/>
              <w:bCs/>
              <w:sz w:val="32"/>
              <w:szCs w:val="32"/>
              <w:rtl/>
            </w:rPr>
            <w:t xml:space="preserve">جامعة الزيتونة الأردنية </w:t>
          </w:r>
        </w:p>
      </w:tc>
    </w:tr>
    <w:tr w:rsidR="00A27486" w:rsidRPr="004E0CF4">
      <w:tc>
        <w:tcPr>
          <w:tcW w:w="2115" w:type="dxa"/>
          <w:tcBorders>
            <w:top w:val="single" w:sz="4" w:space="0" w:color="auto"/>
          </w:tcBorders>
        </w:tcPr>
        <w:p w:rsidR="00A27486" w:rsidRPr="004E0CF4" w:rsidRDefault="00A27486" w:rsidP="006627EC">
          <w:pPr>
            <w:pStyle w:val="Header"/>
            <w:bidi/>
            <w:jc w:val="center"/>
            <w:rPr>
              <w:rFonts w:cs="Traditional Arabic"/>
              <w:rtl/>
            </w:rPr>
          </w:pPr>
          <w:r w:rsidRPr="004E0CF4">
            <w:rPr>
              <w:rFonts w:cs="Traditional Arabic" w:hint="cs"/>
              <w:rtl/>
            </w:rPr>
            <w:t>الصفحة</w:t>
          </w:r>
        </w:p>
      </w:tc>
      <w:tc>
        <w:tcPr>
          <w:tcW w:w="2115" w:type="dxa"/>
          <w:gridSpan w:val="2"/>
          <w:tcBorders>
            <w:top w:val="single" w:sz="4" w:space="0" w:color="auto"/>
          </w:tcBorders>
        </w:tcPr>
        <w:p w:rsidR="00A27486" w:rsidRPr="004E0CF4" w:rsidRDefault="00A27486" w:rsidP="006627EC">
          <w:pPr>
            <w:pStyle w:val="Header"/>
            <w:bidi/>
            <w:jc w:val="center"/>
            <w:rPr>
              <w:rFonts w:cs="Traditional Arabic"/>
              <w:rtl/>
            </w:rPr>
          </w:pPr>
          <w:r w:rsidRPr="004E0CF4">
            <w:rPr>
              <w:rFonts w:cs="Traditional Arabic" w:hint="cs"/>
              <w:rtl/>
            </w:rPr>
            <w:t>تاريخ الإصدار</w:t>
          </w:r>
        </w:p>
      </w:tc>
      <w:tc>
        <w:tcPr>
          <w:tcW w:w="2115" w:type="dxa"/>
          <w:gridSpan w:val="2"/>
          <w:tcBorders>
            <w:top w:val="single" w:sz="4" w:space="0" w:color="auto"/>
          </w:tcBorders>
        </w:tcPr>
        <w:p w:rsidR="00A27486" w:rsidRPr="004E0CF4" w:rsidRDefault="00A27486" w:rsidP="006627EC">
          <w:pPr>
            <w:pStyle w:val="Header"/>
            <w:bidi/>
            <w:jc w:val="center"/>
            <w:rPr>
              <w:rFonts w:cs="Traditional Arabic"/>
              <w:rtl/>
            </w:rPr>
          </w:pPr>
          <w:r w:rsidRPr="004E0CF4">
            <w:rPr>
              <w:rFonts w:cs="Traditional Arabic" w:hint="cs"/>
              <w:rtl/>
              <w:lang w:bidi="ar-JO"/>
            </w:rPr>
            <w:t>رقم الإصدار</w:t>
          </w:r>
        </w:p>
      </w:tc>
      <w:tc>
        <w:tcPr>
          <w:tcW w:w="2115" w:type="dxa"/>
          <w:tcBorders>
            <w:top w:val="single" w:sz="4" w:space="0" w:color="auto"/>
          </w:tcBorders>
        </w:tcPr>
        <w:p w:rsidR="00A27486" w:rsidRPr="004E0CF4" w:rsidRDefault="00A27486" w:rsidP="006627EC">
          <w:pPr>
            <w:pStyle w:val="Header"/>
            <w:bidi/>
            <w:jc w:val="center"/>
            <w:rPr>
              <w:rFonts w:cs="Traditional Arabic"/>
              <w:rtl/>
              <w:lang w:bidi="ar-JO"/>
            </w:rPr>
          </w:pPr>
          <w:r w:rsidRPr="004E0CF4">
            <w:rPr>
              <w:rFonts w:cs="Traditional Arabic" w:hint="cs"/>
              <w:rtl/>
              <w:lang w:bidi="ar-JO"/>
            </w:rPr>
            <w:t>رقم الوثيقة</w:t>
          </w:r>
        </w:p>
      </w:tc>
    </w:tr>
    <w:tr w:rsidR="00A27486" w:rsidRPr="004E0CF4">
      <w:tc>
        <w:tcPr>
          <w:tcW w:w="2115" w:type="dxa"/>
        </w:tcPr>
        <w:p w:rsidR="00A27486" w:rsidRPr="004E0CF4" w:rsidRDefault="00A27486" w:rsidP="006627EC">
          <w:pPr>
            <w:pStyle w:val="Header"/>
            <w:bidi/>
            <w:jc w:val="center"/>
            <w:rPr>
              <w:rFonts w:cs="Traditional Arabic"/>
              <w:rtl/>
            </w:rPr>
          </w:pPr>
          <w:r w:rsidRPr="004E0CF4">
            <w:rPr>
              <w:rStyle w:val="PageNumber"/>
            </w:rPr>
            <w:fldChar w:fldCharType="begin"/>
          </w:r>
          <w:r w:rsidRPr="004E0CF4">
            <w:rPr>
              <w:rStyle w:val="PageNumber"/>
            </w:rPr>
            <w:instrText xml:space="preserve"> PAGE </w:instrText>
          </w:r>
          <w:r w:rsidRPr="004E0CF4">
            <w:rPr>
              <w:rStyle w:val="PageNumber"/>
            </w:rPr>
            <w:fldChar w:fldCharType="separate"/>
          </w:r>
          <w:r>
            <w:rPr>
              <w:rStyle w:val="PageNumber"/>
              <w:noProof/>
              <w:rtl/>
            </w:rPr>
            <w:t>1</w:t>
          </w:r>
          <w:r w:rsidRPr="004E0CF4">
            <w:rPr>
              <w:rStyle w:val="PageNumber"/>
            </w:rPr>
            <w:fldChar w:fldCharType="end"/>
          </w:r>
          <w:r w:rsidRPr="004E0CF4">
            <w:rPr>
              <w:rStyle w:val="PageNumber"/>
              <w:rFonts w:hint="cs"/>
              <w:rtl/>
            </w:rPr>
            <w:t>/</w:t>
          </w:r>
          <w:r w:rsidRPr="004E0CF4">
            <w:rPr>
              <w:rStyle w:val="PageNumber"/>
            </w:rPr>
            <w:fldChar w:fldCharType="begin"/>
          </w:r>
          <w:r w:rsidRPr="004E0CF4">
            <w:rPr>
              <w:rStyle w:val="PageNumber"/>
            </w:rPr>
            <w:instrText xml:space="preserve"> NUMPAGES </w:instrText>
          </w:r>
          <w:r w:rsidRPr="004E0CF4">
            <w:rPr>
              <w:rStyle w:val="PageNumber"/>
            </w:rPr>
            <w:fldChar w:fldCharType="separate"/>
          </w:r>
          <w:r w:rsidR="00E277B5">
            <w:rPr>
              <w:rStyle w:val="PageNumber"/>
              <w:noProof/>
              <w:rtl/>
            </w:rPr>
            <w:t>1</w:t>
          </w:r>
          <w:r w:rsidRPr="004E0CF4">
            <w:rPr>
              <w:rStyle w:val="PageNumber"/>
            </w:rPr>
            <w:fldChar w:fldCharType="end"/>
          </w:r>
        </w:p>
      </w:tc>
      <w:tc>
        <w:tcPr>
          <w:tcW w:w="2115" w:type="dxa"/>
          <w:gridSpan w:val="2"/>
        </w:tcPr>
        <w:p w:rsidR="00A27486" w:rsidRPr="004E0CF4" w:rsidRDefault="00A27486" w:rsidP="006627EC">
          <w:pPr>
            <w:pStyle w:val="Header"/>
            <w:bidi/>
            <w:jc w:val="center"/>
            <w:rPr>
              <w:rFonts w:cs="Traditional Arabic"/>
              <w:rtl/>
            </w:rPr>
          </w:pPr>
          <w:r w:rsidRPr="004E0CF4">
            <w:rPr>
              <w:rFonts w:cs="Traditional Arabic" w:hint="cs"/>
              <w:rtl/>
            </w:rPr>
            <w:t>11-11-2009</w:t>
          </w:r>
        </w:p>
      </w:tc>
      <w:tc>
        <w:tcPr>
          <w:tcW w:w="2115" w:type="dxa"/>
          <w:gridSpan w:val="2"/>
        </w:tcPr>
        <w:p w:rsidR="00A27486" w:rsidRPr="004E0CF4" w:rsidRDefault="00A27486" w:rsidP="006627EC">
          <w:pPr>
            <w:pStyle w:val="Header"/>
            <w:bidi/>
            <w:jc w:val="center"/>
            <w:rPr>
              <w:rFonts w:cs="Traditional Arabic"/>
              <w:rtl/>
            </w:rPr>
          </w:pPr>
          <w:r w:rsidRPr="004E0CF4">
            <w:rPr>
              <w:rFonts w:cs="Traditional Arabic" w:hint="cs"/>
              <w:rtl/>
            </w:rPr>
            <w:t>1.0</w:t>
          </w:r>
        </w:p>
      </w:tc>
      <w:tc>
        <w:tcPr>
          <w:tcW w:w="2115" w:type="dxa"/>
        </w:tcPr>
        <w:p w:rsidR="00A27486" w:rsidRPr="004E0CF4" w:rsidRDefault="00A27486" w:rsidP="006627EC">
          <w:pPr>
            <w:pStyle w:val="Header"/>
            <w:bidi/>
            <w:jc w:val="center"/>
            <w:rPr>
              <w:rFonts w:cs="Traditional Arabic"/>
              <w:rtl/>
              <w:lang w:bidi="ar-JO"/>
            </w:rPr>
          </w:pPr>
          <w:r>
            <w:rPr>
              <w:rFonts w:cs="Traditional Arabic"/>
              <w:b/>
              <w:bCs/>
              <w:lang w:bidi="ar-JO"/>
            </w:rPr>
            <w:t>QF0100/C121</w:t>
          </w:r>
          <w:r w:rsidRPr="004E0CF4">
            <w:rPr>
              <w:rFonts w:cs="Traditional Arabic"/>
              <w:b/>
              <w:bCs/>
              <w:lang w:bidi="ar-JO"/>
            </w:rPr>
            <w:t>A</w:t>
          </w:r>
        </w:p>
      </w:tc>
    </w:tr>
    <w:tr w:rsidR="00A27486" w:rsidRPr="00EC3298">
      <w:tc>
        <w:tcPr>
          <w:tcW w:w="8460" w:type="dxa"/>
          <w:gridSpan w:val="6"/>
        </w:tcPr>
        <w:p w:rsidR="00A27486" w:rsidRPr="00EC3298" w:rsidRDefault="00A27486" w:rsidP="006627EC">
          <w:pPr>
            <w:pStyle w:val="Header"/>
            <w:bidi/>
            <w:jc w:val="center"/>
            <w:rPr>
              <w:rFonts w:cs="Traditional Arabic"/>
              <w:b/>
              <w:bCs/>
              <w:lang w:bidi="ar-JO"/>
            </w:rPr>
          </w:pPr>
          <w:r>
            <w:rPr>
              <w:rFonts w:cs="Traditional Arabic" w:hint="cs"/>
              <w:b/>
              <w:bCs/>
              <w:sz w:val="28"/>
              <w:szCs w:val="28"/>
              <w:rtl/>
              <w:lang w:bidi="ar-JO"/>
            </w:rPr>
            <w:t xml:space="preserve">دعوة وجدول أعمال اجتماع اللجنة - </w:t>
          </w:r>
          <w:r>
            <w:rPr>
              <w:rFonts w:cs="Traditional Arabic"/>
              <w:b/>
              <w:bCs/>
              <w:sz w:val="28"/>
              <w:szCs w:val="28"/>
              <w:rtl/>
              <w:lang w:bidi="ar-JO"/>
            </w:rPr>
            <w:t>إجراءاتالمراجعة الدورية</w:t>
          </w:r>
          <w:r>
            <w:rPr>
              <w:rFonts w:cs="Traditional Arabic" w:hint="cs"/>
              <w:b/>
              <w:bCs/>
              <w:sz w:val="28"/>
              <w:szCs w:val="28"/>
              <w:rtl/>
              <w:lang w:bidi="ar-JO"/>
            </w:rPr>
            <w:t xml:space="preserve"> للجنة توكيد الجودة</w:t>
          </w:r>
        </w:p>
      </w:tc>
    </w:tr>
  </w:tbl>
  <w:p w:rsidR="00A27486" w:rsidRDefault="00A27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0E0"/>
    <w:multiLevelType w:val="hybridMultilevel"/>
    <w:tmpl w:val="2AC8B510"/>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1630B"/>
    <w:multiLevelType w:val="hybridMultilevel"/>
    <w:tmpl w:val="C06A5C2E"/>
    <w:lvl w:ilvl="0" w:tplc="D17E85C2">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69117BE"/>
    <w:multiLevelType w:val="hybridMultilevel"/>
    <w:tmpl w:val="2820D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45B27"/>
    <w:multiLevelType w:val="hybridMultilevel"/>
    <w:tmpl w:val="FC8E6044"/>
    <w:lvl w:ilvl="0" w:tplc="D17E85C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93B11BB"/>
    <w:multiLevelType w:val="hybridMultilevel"/>
    <w:tmpl w:val="CF4636EC"/>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E55B3"/>
    <w:multiLevelType w:val="hybridMultilevel"/>
    <w:tmpl w:val="36B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F6FA2"/>
    <w:multiLevelType w:val="hybridMultilevel"/>
    <w:tmpl w:val="CF48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C5F8E"/>
    <w:multiLevelType w:val="hybridMultilevel"/>
    <w:tmpl w:val="4DBA5C50"/>
    <w:lvl w:ilvl="0" w:tplc="D17E85C2">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4656D7F"/>
    <w:multiLevelType w:val="hybridMultilevel"/>
    <w:tmpl w:val="FDF2F696"/>
    <w:lvl w:ilvl="0" w:tplc="5D3AFB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A125D"/>
    <w:multiLevelType w:val="hybridMultilevel"/>
    <w:tmpl w:val="6F70872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29776BF1"/>
    <w:multiLevelType w:val="hybridMultilevel"/>
    <w:tmpl w:val="0E44BBF6"/>
    <w:lvl w:ilvl="0" w:tplc="D17E85C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871169F"/>
    <w:multiLevelType w:val="hybridMultilevel"/>
    <w:tmpl w:val="2B34E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C01E98"/>
    <w:multiLevelType w:val="hybridMultilevel"/>
    <w:tmpl w:val="DA441C2E"/>
    <w:lvl w:ilvl="0" w:tplc="D17E85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FB2872"/>
    <w:multiLevelType w:val="hybridMultilevel"/>
    <w:tmpl w:val="96E8AE76"/>
    <w:lvl w:ilvl="0" w:tplc="D17E85C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53E2524D"/>
    <w:multiLevelType w:val="hybridMultilevel"/>
    <w:tmpl w:val="C28C0C8E"/>
    <w:lvl w:ilvl="0" w:tplc="D17E85C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57FE0024"/>
    <w:multiLevelType w:val="hybridMultilevel"/>
    <w:tmpl w:val="16D2DE24"/>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74901"/>
    <w:multiLevelType w:val="hybridMultilevel"/>
    <w:tmpl w:val="15A247D0"/>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064F3A"/>
    <w:multiLevelType w:val="hybridMultilevel"/>
    <w:tmpl w:val="4A5639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5E082C58"/>
    <w:multiLevelType w:val="hybridMultilevel"/>
    <w:tmpl w:val="EAC4169C"/>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61963"/>
    <w:multiLevelType w:val="hybridMultilevel"/>
    <w:tmpl w:val="675A6B2E"/>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B3992"/>
    <w:multiLevelType w:val="hybridMultilevel"/>
    <w:tmpl w:val="19F42A78"/>
    <w:lvl w:ilvl="0" w:tplc="D17E85C2">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6B543310"/>
    <w:multiLevelType w:val="hybridMultilevel"/>
    <w:tmpl w:val="C75C9252"/>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7E625B"/>
    <w:multiLevelType w:val="hybridMultilevel"/>
    <w:tmpl w:val="14C061EC"/>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37B1D"/>
    <w:multiLevelType w:val="hybridMultilevel"/>
    <w:tmpl w:val="A48E6C12"/>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1E6C36"/>
    <w:multiLevelType w:val="hybridMultilevel"/>
    <w:tmpl w:val="CCA0AEB0"/>
    <w:lvl w:ilvl="0" w:tplc="899827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9B3558"/>
    <w:multiLevelType w:val="hybridMultilevel"/>
    <w:tmpl w:val="48B0FB06"/>
    <w:lvl w:ilvl="0" w:tplc="D17E85C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nsid w:val="7C202150"/>
    <w:multiLevelType w:val="hybridMultilevel"/>
    <w:tmpl w:val="80DC0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90B35"/>
    <w:multiLevelType w:val="hybridMultilevel"/>
    <w:tmpl w:val="45E4A864"/>
    <w:lvl w:ilvl="0" w:tplc="D17E8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6"/>
  </w:num>
  <w:num w:numId="4">
    <w:abstractNumId w:val="11"/>
  </w:num>
  <w:num w:numId="5">
    <w:abstractNumId w:val="2"/>
  </w:num>
  <w:num w:numId="6">
    <w:abstractNumId w:val="23"/>
  </w:num>
  <w:num w:numId="7">
    <w:abstractNumId w:val="0"/>
  </w:num>
  <w:num w:numId="8">
    <w:abstractNumId w:val="15"/>
  </w:num>
  <w:num w:numId="9">
    <w:abstractNumId w:val="18"/>
  </w:num>
  <w:num w:numId="10">
    <w:abstractNumId w:val="1"/>
  </w:num>
  <w:num w:numId="11">
    <w:abstractNumId w:val="3"/>
  </w:num>
  <w:num w:numId="12">
    <w:abstractNumId w:val="10"/>
  </w:num>
  <w:num w:numId="13">
    <w:abstractNumId w:val="13"/>
  </w:num>
  <w:num w:numId="14">
    <w:abstractNumId w:val="14"/>
  </w:num>
  <w:num w:numId="15">
    <w:abstractNumId w:val="9"/>
  </w:num>
  <w:num w:numId="16">
    <w:abstractNumId w:val="20"/>
  </w:num>
  <w:num w:numId="17">
    <w:abstractNumId w:val="7"/>
  </w:num>
  <w:num w:numId="18">
    <w:abstractNumId w:val="25"/>
  </w:num>
  <w:num w:numId="19">
    <w:abstractNumId w:val="19"/>
  </w:num>
  <w:num w:numId="20">
    <w:abstractNumId w:val="16"/>
  </w:num>
  <w:num w:numId="21">
    <w:abstractNumId w:val="12"/>
  </w:num>
  <w:num w:numId="22">
    <w:abstractNumId w:val="4"/>
  </w:num>
  <w:num w:numId="23">
    <w:abstractNumId w:val="21"/>
  </w:num>
  <w:num w:numId="24">
    <w:abstractNumId w:val="27"/>
  </w:num>
  <w:num w:numId="25">
    <w:abstractNumId w:val="22"/>
  </w:num>
  <w:num w:numId="26">
    <w:abstractNumId w:val="5"/>
  </w:num>
  <w:num w:numId="27">
    <w:abstractNumId w:val="17"/>
  </w:num>
  <w:num w:numId="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7F"/>
    <w:rsid w:val="0001554B"/>
    <w:rsid w:val="000210D7"/>
    <w:rsid w:val="00035542"/>
    <w:rsid w:val="00037AD7"/>
    <w:rsid w:val="00040A47"/>
    <w:rsid w:val="000426BB"/>
    <w:rsid w:val="000440F3"/>
    <w:rsid w:val="00053A87"/>
    <w:rsid w:val="00060E72"/>
    <w:rsid w:val="000740CE"/>
    <w:rsid w:val="000846FD"/>
    <w:rsid w:val="00095133"/>
    <w:rsid w:val="000A4362"/>
    <w:rsid w:val="000B42F8"/>
    <w:rsid w:val="000C5F2E"/>
    <w:rsid w:val="000E0B5A"/>
    <w:rsid w:val="000E4FB8"/>
    <w:rsid w:val="000E5BD9"/>
    <w:rsid w:val="000E6055"/>
    <w:rsid w:val="000E7F2D"/>
    <w:rsid w:val="000F014F"/>
    <w:rsid w:val="000F36E2"/>
    <w:rsid w:val="00102885"/>
    <w:rsid w:val="0010712D"/>
    <w:rsid w:val="00110EF3"/>
    <w:rsid w:val="00114DEE"/>
    <w:rsid w:val="0012369C"/>
    <w:rsid w:val="00123DD6"/>
    <w:rsid w:val="00126BC0"/>
    <w:rsid w:val="001278E0"/>
    <w:rsid w:val="00134F37"/>
    <w:rsid w:val="00136CD8"/>
    <w:rsid w:val="00145993"/>
    <w:rsid w:val="00147E71"/>
    <w:rsid w:val="0015373B"/>
    <w:rsid w:val="00153824"/>
    <w:rsid w:val="00164A1A"/>
    <w:rsid w:val="00165330"/>
    <w:rsid w:val="00173B3A"/>
    <w:rsid w:val="00174AFA"/>
    <w:rsid w:val="001760B8"/>
    <w:rsid w:val="0018023F"/>
    <w:rsid w:val="001835B6"/>
    <w:rsid w:val="001842A0"/>
    <w:rsid w:val="00184BBA"/>
    <w:rsid w:val="001858E4"/>
    <w:rsid w:val="00190708"/>
    <w:rsid w:val="00193F9C"/>
    <w:rsid w:val="001A306E"/>
    <w:rsid w:val="001B5495"/>
    <w:rsid w:val="001C15F9"/>
    <w:rsid w:val="001C3D7F"/>
    <w:rsid w:val="001C55B8"/>
    <w:rsid w:val="001E0DA3"/>
    <w:rsid w:val="001E1A4B"/>
    <w:rsid w:val="001E1C9F"/>
    <w:rsid w:val="001E1D4D"/>
    <w:rsid w:val="0020316B"/>
    <w:rsid w:val="002072DD"/>
    <w:rsid w:val="002107E1"/>
    <w:rsid w:val="00217E6A"/>
    <w:rsid w:val="0023233B"/>
    <w:rsid w:val="0023754D"/>
    <w:rsid w:val="00247924"/>
    <w:rsid w:val="00247CF1"/>
    <w:rsid w:val="00252CB6"/>
    <w:rsid w:val="00255777"/>
    <w:rsid w:val="00260210"/>
    <w:rsid w:val="00265388"/>
    <w:rsid w:val="00266250"/>
    <w:rsid w:val="002708DD"/>
    <w:rsid w:val="0027618A"/>
    <w:rsid w:val="00280B37"/>
    <w:rsid w:val="002821D7"/>
    <w:rsid w:val="0028534A"/>
    <w:rsid w:val="002857CF"/>
    <w:rsid w:val="00294BC4"/>
    <w:rsid w:val="002A7E26"/>
    <w:rsid w:val="002B0B8C"/>
    <w:rsid w:val="002B23FF"/>
    <w:rsid w:val="002C21F1"/>
    <w:rsid w:val="002C430E"/>
    <w:rsid w:val="002C4679"/>
    <w:rsid w:val="002E24EA"/>
    <w:rsid w:val="002F3F21"/>
    <w:rsid w:val="002F45F0"/>
    <w:rsid w:val="002F756B"/>
    <w:rsid w:val="00306B12"/>
    <w:rsid w:val="00307274"/>
    <w:rsid w:val="003206C0"/>
    <w:rsid w:val="0032224A"/>
    <w:rsid w:val="00330323"/>
    <w:rsid w:val="00333285"/>
    <w:rsid w:val="003369B5"/>
    <w:rsid w:val="003500C0"/>
    <w:rsid w:val="0035076A"/>
    <w:rsid w:val="00351F43"/>
    <w:rsid w:val="003553DF"/>
    <w:rsid w:val="003559E0"/>
    <w:rsid w:val="00365442"/>
    <w:rsid w:val="00365E69"/>
    <w:rsid w:val="0037173F"/>
    <w:rsid w:val="003752B5"/>
    <w:rsid w:val="003774EB"/>
    <w:rsid w:val="00381900"/>
    <w:rsid w:val="00395B21"/>
    <w:rsid w:val="003A07CB"/>
    <w:rsid w:val="003A2659"/>
    <w:rsid w:val="003A5227"/>
    <w:rsid w:val="003A723A"/>
    <w:rsid w:val="003A794E"/>
    <w:rsid w:val="003B5E8E"/>
    <w:rsid w:val="003B6F27"/>
    <w:rsid w:val="003C4029"/>
    <w:rsid w:val="003C4A0D"/>
    <w:rsid w:val="003D1516"/>
    <w:rsid w:val="003D42C8"/>
    <w:rsid w:val="003F0E50"/>
    <w:rsid w:val="003F37BA"/>
    <w:rsid w:val="003F4993"/>
    <w:rsid w:val="003F5A70"/>
    <w:rsid w:val="004137D5"/>
    <w:rsid w:val="004218F7"/>
    <w:rsid w:val="004244EA"/>
    <w:rsid w:val="004318C9"/>
    <w:rsid w:val="00431C51"/>
    <w:rsid w:val="00437592"/>
    <w:rsid w:val="00440A10"/>
    <w:rsid w:val="00445D6B"/>
    <w:rsid w:val="00456143"/>
    <w:rsid w:val="00462A38"/>
    <w:rsid w:val="00466173"/>
    <w:rsid w:val="004717A5"/>
    <w:rsid w:val="0047589B"/>
    <w:rsid w:val="004868DD"/>
    <w:rsid w:val="004A616C"/>
    <w:rsid w:val="004A74F4"/>
    <w:rsid w:val="004C013E"/>
    <w:rsid w:val="004C16EB"/>
    <w:rsid w:val="004E0CF4"/>
    <w:rsid w:val="004E340D"/>
    <w:rsid w:val="004E40AF"/>
    <w:rsid w:val="004E483C"/>
    <w:rsid w:val="004E7FD2"/>
    <w:rsid w:val="004F246B"/>
    <w:rsid w:val="004F516F"/>
    <w:rsid w:val="004F617D"/>
    <w:rsid w:val="005018D9"/>
    <w:rsid w:val="00505D3C"/>
    <w:rsid w:val="00507CC6"/>
    <w:rsid w:val="00513467"/>
    <w:rsid w:val="00526F99"/>
    <w:rsid w:val="005466BE"/>
    <w:rsid w:val="0055248E"/>
    <w:rsid w:val="00554800"/>
    <w:rsid w:val="00560FBD"/>
    <w:rsid w:val="00562BD3"/>
    <w:rsid w:val="005633BA"/>
    <w:rsid w:val="00573E0A"/>
    <w:rsid w:val="005744F9"/>
    <w:rsid w:val="00593B94"/>
    <w:rsid w:val="005943A0"/>
    <w:rsid w:val="00594953"/>
    <w:rsid w:val="005954AA"/>
    <w:rsid w:val="005A0E2E"/>
    <w:rsid w:val="005A315D"/>
    <w:rsid w:val="005A36D2"/>
    <w:rsid w:val="005A4DF1"/>
    <w:rsid w:val="005A6340"/>
    <w:rsid w:val="005B224F"/>
    <w:rsid w:val="005C18AC"/>
    <w:rsid w:val="005C7B0B"/>
    <w:rsid w:val="005D2650"/>
    <w:rsid w:val="005D2F87"/>
    <w:rsid w:val="005D47A8"/>
    <w:rsid w:val="005D535B"/>
    <w:rsid w:val="005D6973"/>
    <w:rsid w:val="005E11E1"/>
    <w:rsid w:val="005F4F0F"/>
    <w:rsid w:val="00611862"/>
    <w:rsid w:val="00612F5C"/>
    <w:rsid w:val="00620BAB"/>
    <w:rsid w:val="00622C5D"/>
    <w:rsid w:val="00627174"/>
    <w:rsid w:val="0062742B"/>
    <w:rsid w:val="0064527F"/>
    <w:rsid w:val="00646C61"/>
    <w:rsid w:val="00655B75"/>
    <w:rsid w:val="006578EB"/>
    <w:rsid w:val="0066108F"/>
    <w:rsid w:val="00662090"/>
    <w:rsid w:val="006627EC"/>
    <w:rsid w:val="00665BA4"/>
    <w:rsid w:val="0067346D"/>
    <w:rsid w:val="0068101B"/>
    <w:rsid w:val="00684844"/>
    <w:rsid w:val="00685DE8"/>
    <w:rsid w:val="006865DB"/>
    <w:rsid w:val="00693AD2"/>
    <w:rsid w:val="006A480D"/>
    <w:rsid w:val="006A5C86"/>
    <w:rsid w:val="006A79CC"/>
    <w:rsid w:val="006A79F4"/>
    <w:rsid w:val="006B2453"/>
    <w:rsid w:val="006B4585"/>
    <w:rsid w:val="006B7F9D"/>
    <w:rsid w:val="006C1579"/>
    <w:rsid w:val="006C1B69"/>
    <w:rsid w:val="006C44AF"/>
    <w:rsid w:val="006D5348"/>
    <w:rsid w:val="006D5A0D"/>
    <w:rsid w:val="006E2865"/>
    <w:rsid w:val="006F0683"/>
    <w:rsid w:val="006F2B36"/>
    <w:rsid w:val="006F7CEC"/>
    <w:rsid w:val="007026D5"/>
    <w:rsid w:val="007061B8"/>
    <w:rsid w:val="0071052A"/>
    <w:rsid w:val="00710FCD"/>
    <w:rsid w:val="00716131"/>
    <w:rsid w:val="00721A73"/>
    <w:rsid w:val="00723E1A"/>
    <w:rsid w:val="0072415C"/>
    <w:rsid w:val="00727F6B"/>
    <w:rsid w:val="007348DD"/>
    <w:rsid w:val="007353FD"/>
    <w:rsid w:val="00741089"/>
    <w:rsid w:val="00743FF0"/>
    <w:rsid w:val="007516B8"/>
    <w:rsid w:val="0076558B"/>
    <w:rsid w:val="00766E49"/>
    <w:rsid w:val="007861D7"/>
    <w:rsid w:val="0078649E"/>
    <w:rsid w:val="007867F0"/>
    <w:rsid w:val="00787402"/>
    <w:rsid w:val="00787B08"/>
    <w:rsid w:val="007A1D8B"/>
    <w:rsid w:val="007A46B3"/>
    <w:rsid w:val="007A4838"/>
    <w:rsid w:val="007A5CE2"/>
    <w:rsid w:val="007A6729"/>
    <w:rsid w:val="007A7633"/>
    <w:rsid w:val="007B19D0"/>
    <w:rsid w:val="007B1F86"/>
    <w:rsid w:val="007B6C29"/>
    <w:rsid w:val="007B7395"/>
    <w:rsid w:val="007C1C18"/>
    <w:rsid w:val="007C3391"/>
    <w:rsid w:val="007D174B"/>
    <w:rsid w:val="007D36B4"/>
    <w:rsid w:val="007F1CC3"/>
    <w:rsid w:val="007F3FC7"/>
    <w:rsid w:val="008049ED"/>
    <w:rsid w:val="0081606A"/>
    <w:rsid w:val="00825603"/>
    <w:rsid w:val="00826CDC"/>
    <w:rsid w:val="00841658"/>
    <w:rsid w:val="0084486F"/>
    <w:rsid w:val="008451C8"/>
    <w:rsid w:val="00846CEF"/>
    <w:rsid w:val="00854DEE"/>
    <w:rsid w:val="00860EC4"/>
    <w:rsid w:val="00861AB6"/>
    <w:rsid w:val="00870494"/>
    <w:rsid w:val="0087287A"/>
    <w:rsid w:val="00881BDB"/>
    <w:rsid w:val="00884DEF"/>
    <w:rsid w:val="008912FD"/>
    <w:rsid w:val="00893A6D"/>
    <w:rsid w:val="00894669"/>
    <w:rsid w:val="008A224A"/>
    <w:rsid w:val="008A5AA3"/>
    <w:rsid w:val="008B2C7B"/>
    <w:rsid w:val="008D0A60"/>
    <w:rsid w:val="008E04ED"/>
    <w:rsid w:val="008E6C0C"/>
    <w:rsid w:val="008F0CEB"/>
    <w:rsid w:val="00901641"/>
    <w:rsid w:val="0090490E"/>
    <w:rsid w:val="009058FB"/>
    <w:rsid w:val="009106A4"/>
    <w:rsid w:val="00930C25"/>
    <w:rsid w:val="00940D39"/>
    <w:rsid w:val="00941578"/>
    <w:rsid w:val="00941DCE"/>
    <w:rsid w:val="0094428D"/>
    <w:rsid w:val="00962D02"/>
    <w:rsid w:val="00973AB8"/>
    <w:rsid w:val="00976DB5"/>
    <w:rsid w:val="009805D2"/>
    <w:rsid w:val="00982AF2"/>
    <w:rsid w:val="00990C8E"/>
    <w:rsid w:val="00996199"/>
    <w:rsid w:val="0099722D"/>
    <w:rsid w:val="009A0712"/>
    <w:rsid w:val="009A2DFB"/>
    <w:rsid w:val="009A634A"/>
    <w:rsid w:val="009B6ABF"/>
    <w:rsid w:val="009E05F9"/>
    <w:rsid w:val="009F7002"/>
    <w:rsid w:val="00A03F1C"/>
    <w:rsid w:val="00A04FB2"/>
    <w:rsid w:val="00A10E6F"/>
    <w:rsid w:val="00A2003F"/>
    <w:rsid w:val="00A2415E"/>
    <w:rsid w:val="00A2475B"/>
    <w:rsid w:val="00A27486"/>
    <w:rsid w:val="00A27867"/>
    <w:rsid w:val="00A30733"/>
    <w:rsid w:val="00A42DB8"/>
    <w:rsid w:val="00A45FDE"/>
    <w:rsid w:val="00A53F1A"/>
    <w:rsid w:val="00A74806"/>
    <w:rsid w:val="00A778D1"/>
    <w:rsid w:val="00A826B5"/>
    <w:rsid w:val="00A86ED4"/>
    <w:rsid w:val="00AA2261"/>
    <w:rsid w:val="00AB0D75"/>
    <w:rsid w:val="00AC15E2"/>
    <w:rsid w:val="00AC23B7"/>
    <w:rsid w:val="00AC5E7D"/>
    <w:rsid w:val="00AD1D60"/>
    <w:rsid w:val="00AE4CAF"/>
    <w:rsid w:val="00AF038D"/>
    <w:rsid w:val="00AF0755"/>
    <w:rsid w:val="00AF1E26"/>
    <w:rsid w:val="00AF3BEA"/>
    <w:rsid w:val="00AF7D94"/>
    <w:rsid w:val="00B13C1B"/>
    <w:rsid w:val="00B268A1"/>
    <w:rsid w:val="00B27A91"/>
    <w:rsid w:val="00B31CF2"/>
    <w:rsid w:val="00B430BB"/>
    <w:rsid w:val="00B43FB1"/>
    <w:rsid w:val="00B45D57"/>
    <w:rsid w:val="00B532CB"/>
    <w:rsid w:val="00B61419"/>
    <w:rsid w:val="00B64AAC"/>
    <w:rsid w:val="00B72A2D"/>
    <w:rsid w:val="00B74110"/>
    <w:rsid w:val="00B74CB5"/>
    <w:rsid w:val="00B756C1"/>
    <w:rsid w:val="00B77A12"/>
    <w:rsid w:val="00B82CF5"/>
    <w:rsid w:val="00B85423"/>
    <w:rsid w:val="00B92B81"/>
    <w:rsid w:val="00BA3BC5"/>
    <w:rsid w:val="00BA3D09"/>
    <w:rsid w:val="00BC78FB"/>
    <w:rsid w:val="00BD1479"/>
    <w:rsid w:val="00BD39CA"/>
    <w:rsid w:val="00BD7C20"/>
    <w:rsid w:val="00BE48AD"/>
    <w:rsid w:val="00C00A05"/>
    <w:rsid w:val="00C01E22"/>
    <w:rsid w:val="00C048B1"/>
    <w:rsid w:val="00C06D07"/>
    <w:rsid w:val="00C24D05"/>
    <w:rsid w:val="00C251CC"/>
    <w:rsid w:val="00C26BD4"/>
    <w:rsid w:val="00C30DF8"/>
    <w:rsid w:val="00C323D6"/>
    <w:rsid w:val="00C33312"/>
    <w:rsid w:val="00C334D9"/>
    <w:rsid w:val="00C3608D"/>
    <w:rsid w:val="00C43B7E"/>
    <w:rsid w:val="00C52DEB"/>
    <w:rsid w:val="00C53E54"/>
    <w:rsid w:val="00C6299D"/>
    <w:rsid w:val="00C62A6A"/>
    <w:rsid w:val="00C71CFF"/>
    <w:rsid w:val="00C85C97"/>
    <w:rsid w:val="00C927A8"/>
    <w:rsid w:val="00C97213"/>
    <w:rsid w:val="00CA252B"/>
    <w:rsid w:val="00CC4A42"/>
    <w:rsid w:val="00CC735B"/>
    <w:rsid w:val="00CD0299"/>
    <w:rsid w:val="00CD2464"/>
    <w:rsid w:val="00CD7654"/>
    <w:rsid w:val="00CD78B9"/>
    <w:rsid w:val="00CE08E5"/>
    <w:rsid w:val="00CE17B0"/>
    <w:rsid w:val="00CF1E8D"/>
    <w:rsid w:val="00CF1F45"/>
    <w:rsid w:val="00CF56C8"/>
    <w:rsid w:val="00D03B37"/>
    <w:rsid w:val="00D104E6"/>
    <w:rsid w:val="00D16F6A"/>
    <w:rsid w:val="00D221BA"/>
    <w:rsid w:val="00D23BE1"/>
    <w:rsid w:val="00D2567F"/>
    <w:rsid w:val="00D311C9"/>
    <w:rsid w:val="00D37087"/>
    <w:rsid w:val="00D42446"/>
    <w:rsid w:val="00D45AE1"/>
    <w:rsid w:val="00D467F3"/>
    <w:rsid w:val="00D6640A"/>
    <w:rsid w:val="00D75555"/>
    <w:rsid w:val="00D756F6"/>
    <w:rsid w:val="00D77CD8"/>
    <w:rsid w:val="00D8700A"/>
    <w:rsid w:val="00D93C37"/>
    <w:rsid w:val="00D97CDC"/>
    <w:rsid w:val="00DB2940"/>
    <w:rsid w:val="00DC1404"/>
    <w:rsid w:val="00DC31CA"/>
    <w:rsid w:val="00DC569B"/>
    <w:rsid w:val="00DD40A2"/>
    <w:rsid w:val="00DD567E"/>
    <w:rsid w:val="00DE276F"/>
    <w:rsid w:val="00DE5061"/>
    <w:rsid w:val="00DF5C00"/>
    <w:rsid w:val="00E02756"/>
    <w:rsid w:val="00E03C2C"/>
    <w:rsid w:val="00E2446F"/>
    <w:rsid w:val="00E277B5"/>
    <w:rsid w:val="00E27F16"/>
    <w:rsid w:val="00E30BBB"/>
    <w:rsid w:val="00E32BBE"/>
    <w:rsid w:val="00E462C4"/>
    <w:rsid w:val="00E50879"/>
    <w:rsid w:val="00E52FA4"/>
    <w:rsid w:val="00E557A0"/>
    <w:rsid w:val="00E5707B"/>
    <w:rsid w:val="00E62826"/>
    <w:rsid w:val="00E70820"/>
    <w:rsid w:val="00E7729B"/>
    <w:rsid w:val="00E8798D"/>
    <w:rsid w:val="00E93CFB"/>
    <w:rsid w:val="00E94140"/>
    <w:rsid w:val="00EB4DB1"/>
    <w:rsid w:val="00EB55E3"/>
    <w:rsid w:val="00EC0600"/>
    <w:rsid w:val="00EC0C56"/>
    <w:rsid w:val="00EC0F22"/>
    <w:rsid w:val="00EC3298"/>
    <w:rsid w:val="00EC43BC"/>
    <w:rsid w:val="00EC5E1B"/>
    <w:rsid w:val="00EC6B3C"/>
    <w:rsid w:val="00ED1337"/>
    <w:rsid w:val="00EE2F71"/>
    <w:rsid w:val="00EE4A16"/>
    <w:rsid w:val="00EE6E2F"/>
    <w:rsid w:val="00EE765C"/>
    <w:rsid w:val="00EF38EC"/>
    <w:rsid w:val="00EF43F6"/>
    <w:rsid w:val="00F21204"/>
    <w:rsid w:val="00F221B4"/>
    <w:rsid w:val="00F262A8"/>
    <w:rsid w:val="00F307AE"/>
    <w:rsid w:val="00F311F3"/>
    <w:rsid w:val="00F339B8"/>
    <w:rsid w:val="00F443BD"/>
    <w:rsid w:val="00F54107"/>
    <w:rsid w:val="00F55496"/>
    <w:rsid w:val="00F567AA"/>
    <w:rsid w:val="00F61291"/>
    <w:rsid w:val="00F64F85"/>
    <w:rsid w:val="00F66674"/>
    <w:rsid w:val="00F735E2"/>
    <w:rsid w:val="00F74223"/>
    <w:rsid w:val="00F8239D"/>
    <w:rsid w:val="00F840CC"/>
    <w:rsid w:val="00F87A31"/>
    <w:rsid w:val="00FA2019"/>
    <w:rsid w:val="00FA7043"/>
    <w:rsid w:val="00FD3B54"/>
    <w:rsid w:val="00FD3C89"/>
    <w:rsid w:val="00FE68E5"/>
    <w:rsid w:val="00FE6E3B"/>
    <w:rsid w:val="00FF26B1"/>
    <w:rsid w:val="00FF329F"/>
    <w:rsid w:val="00FF5C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8F42D8-5814-4D41-85C1-79C14DB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74223"/>
    <w:pPr>
      <w:ind w:left="720"/>
    </w:pPr>
  </w:style>
  <w:style w:type="character" w:customStyle="1" w:styleId="FooterChar">
    <w:name w:val="Footer Char"/>
    <w:basedOn w:val="DefaultParagraphFont"/>
    <w:link w:val="Footer"/>
    <w:uiPriority w:val="99"/>
    <w:rsid w:val="001C55B8"/>
    <w:rPr>
      <w:sz w:val="24"/>
      <w:szCs w:val="24"/>
    </w:rPr>
  </w:style>
  <w:style w:type="character" w:customStyle="1" w:styleId="HeaderChar">
    <w:name w:val="Header Char"/>
    <w:basedOn w:val="DefaultParagraphFont"/>
    <w:link w:val="Header"/>
    <w:uiPriority w:val="99"/>
    <w:rsid w:val="007A7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3D822D-07BA-4DA5-8555-0F132728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creator>m</dc:creator>
  <cp:lastModifiedBy>Grad.QA</cp:lastModifiedBy>
  <cp:revision>24</cp:revision>
  <cp:lastPrinted>2019-10-17T09:44:00Z</cp:lastPrinted>
  <dcterms:created xsi:type="dcterms:W3CDTF">2015-03-03T08:22:00Z</dcterms:created>
  <dcterms:modified xsi:type="dcterms:W3CDTF">2022-05-23T10:29:00Z</dcterms:modified>
</cp:coreProperties>
</file>